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266BD0">
        <w:rPr>
          <w:rFonts w:hint="eastAsia"/>
        </w:rPr>
        <w:t>AtSys</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rPr>
          <w:rFonts w:hint="eastAsia"/>
        </w:rPr>
        <w:t>A</w:t>
      </w:r>
      <w:r>
        <w:t>tKit.Msg, AtKit.Warn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in-&gt;WinItem-&gt;Tabs-&gt;Tab-&gt;</w:t>
      </w:r>
      <w:r>
        <w:rPr>
          <w:rFonts w:hint="eastAsia"/>
        </w:rPr>
        <w:t>内容，浮动、停靠、拖拽组合时以</w:t>
      </w:r>
      <w:r>
        <w:rPr>
          <w:rFonts w:hint="eastAsia"/>
        </w:rPr>
        <w:t>T</w:t>
      </w:r>
      <w:r>
        <w:t>ab</w:t>
      </w:r>
      <w:r>
        <w:rPr>
          <w:rFonts w:hint="eastAsia"/>
        </w:rPr>
        <w:t>为最小单位进行。结构如下图所示：</w:t>
      </w:r>
    </w:p>
    <w:p w:rsidR="006E4BDE" w:rsidRDefault="006E4BDE" w:rsidP="006E4BDE">
      <w:r>
        <w:rPr>
          <w:noProof/>
        </w:rPr>
        <w:drawing>
          <wp:inline distT="0" distB="0" distL="0" distR="0" wp14:anchorId="5B152794" wp14:editId="559C3168">
            <wp:extent cx="6188710" cy="425894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258945"/>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6E4BDE" w:rsidP="006E4BDE">
      <w:r>
        <w:rPr>
          <w:rFonts w:hint="eastAsia"/>
          <w:noProof/>
        </w:rPr>
        <w:lastRenderedPageBreak/>
        <w:drawing>
          <wp:inline distT="0" distB="0" distL="0" distR="0" wp14:anchorId="6420380C" wp14:editId="43131953">
            <wp:extent cx="3362400" cy="40428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62400" cy="4042800"/>
                    </a:xfrm>
                    <a:prstGeom prst="rect">
                      <a:avLst/>
                    </a:prstGeom>
                    <a:noFill/>
                    <a:ln>
                      <a:noFill/>
                    </a:ln>
                  </pic:spPr>
                </pic:pic>
              </a:graphicData>
            </a:graphic>
          </wp:inline>
        </w:drawing>
      </w:r>
    </w:p>
    <w:p w:rsidR="006E4BDE" w:rsidRDefault="006E4BDE" w:rsidP="006E4BDE">
      <w:pPr>
        <w:ind w:firstLineChars="200" w:firstLine="420"/>
      </w:pPr>
      <w:r>
        <w:rPr>
          <w:rFonts w:hint="eastAsia"/>
        </w:rPr>
        <w:t>Win</w:t>
      </w:r>
      <w:r>
        <w:rPr>
          <w:rFonts w:hint="eastAsia"/>
        </w:rPr>
        <w:t>的子项可以为</w:t>
      </w:r>
      <w:r>
        <w:rPr>
          <w:rFonts w:hint="eastAsia"/>
        </w:rPr>
        <w:t>W</w:t>
      </w:r>
      <w:r>
        <w:t>inItem</w:t>
      </w:r>
      <w:r>
        <w:t>、</w:t>
      </w:r>
      <w:r>
        <w:t>WinCenter</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225A37">
        <w:rPr>
          <w:rFonts w:hint="eastAsia"/>
          <w:b/>
        </w:rPr>
        <w:t>窗口内部导航</w:t>
      </w:r>
      <w:r>
        <w:rPr>
          <w:rFonts w:hint="eastAsia"/>
        </w:rPr>
        <w:t>。</w:t>
      </w:r>
      <w:r>
        <w:rPr>
          <w:rFonts w:hint="eastAsia"/>
        </w:rPr>
        <w:t>W</w:t>
      </w:r>
      <w:r>
        <w:t>in</w:t>
      </w:r>
      <w:r>
        <w:rPr>
          <w:rFonts w:hint="eastAsia"/>
        </w:rPr>
        <w:t>继承自</w:t>
      </w:r>
      <w:r w:rsidRPr="00B259FC">
        <w:t>ItemsControl</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Pr>
          <w:rFonts w:hint="eastAsia"/>
        </w:rPr>
        <w:t>W</w:t>
      </w:r>
      <w:r>
        <w:t>inItem, Tabs</w:t>
      </w:r>
      <w:r>
        <w:rPr>
          <w:rFonts w:hint="eastAsia"/>
        </w:rPr>
        <w:t>也无需布局管理。</w:t>
      </w:r>
    </w:p>
    <w:p w:rsidR="006E4BDE" w:rsidRDefault="006E4BDE" w:rsidP="006E4BDE">
      <w:pPr>
        <w:ind w:firstLineChars="200" w:firstLine="420"/>
      </w:pPr>
      <w:r w:rsidRPr="0031678D">
        <w:rPr>
          <w:rFonts w:hint="eastAsia"/>
          <w:color w:val="FF0000"/>
        </w:rPr>
        <w:t>W</w:t>
      </w:r>
      <w:r w:rsidRPr="0031678D">
        <w:rPr>
          <w:color w:val="FF0000"/>
        </w:rPr>
        <w:t>in</w:t>
      </w:r>
      <w:r w:rsidRPr="0031678D">
        <w:rPr>
          <w:rFonts w:hint="eastAsia"/>
          <w:color w:val="FF0000"/>
        </w:rPr>
        <w:t>中所有</w:t>
      </w:r>
      <w:r w:rsidRPr="0031678D">
        <w:rPr>
          <w:rFonts w:hint="eastAsia"/>
          <w:color w:val="FF0000"/>
        </w:rPr>
        <w:t>Tab</w:t>
      </w:r>
      <w:r w:rsidRPr="0031678D">
        <w:rPr>
          <w:rFonts w:hint="eastAsia"/>
          <w:color w:val="FF0000"/>
        </w:rPr>
        <w:t>的</w:t>
      </w:r>
      <w:r w:rsidRPr="0031678D">
        <w:rPr>
          <w:rFonts w:hint="eastAsia"/>
          <w:color w:val="FF0000"/>
        </w:rPr>
        <w:t>Ti</w:t>
      </w:r>
      <w:r w:rsidRPr="0031678D">
        <w:rPr>
          <w:color w:val="FF0000"/>
        </w:rPr>
        <w:t>tle</w:t>
      </w:r>
      <w:r w:rsidRPr="0031678D">
        <w:rPr>
          <w:rFonts w:hint="eastAsia"/>
          <w:color w:val="FF0000"/>
        </w:rPr>
        <w:t>不能重名</w:t>
      </w:r>
      <w:r>
        <w:rPr>
          <w:rFonts w:hint="eastAsia"/>
          <w:color w:val="FF0000"/>
        </w:rPr>
        <w:t>，因导航时通过</w:t>
      </w:r>
      <w:r>
        <w:rPr>
          <w:rFonts w:hint="eastAsia"/>
          <w:color w:val="FF0000"/>
        </w:rPr>
        <w:t>Title</w:t>
      </w:r>
      <w:r>
        <w:rPr>
          <w:rFonts w:hint="eastAsia"/>
          <w:color w:val="FF0000"/>
        </w:rPr>
        <w:t>识别</w:t>
      </w:r>
      <w:r w:rsidRPr="0031678D">
        <w:rPr>
          <w:rFonts w:hint="eastAsia"/>
          <w:color w:val="FF0000"/>
        </w:rPr>
        <w:t>！</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lastRenderedPageBreak/>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lastRenderedPageBreak/>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3">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t>Center</w:t>
      </w:r>
      <w:r>
        <w:rPr>
          <w:rFonts w:hint="eastAsia"/>
        </w:rPr>
        <w:t>：</w:t>
      </w:r>
    </w:p>
    <w:p w:rsidR="006E4BDE" w:rsidRDefault="006E4BDE" w:rsidP="006E4BDE">
      <w:pPr>
        <w:ind w:firstLineChars="200" w:firstLine="420"/>
      </w:pPr>
      <w:r>
        <w:rPr>
          <w:noProof/>
        </w:rPr>
        <w:drawing>
          <wp:inline distT="0" distB="0" distL="0" distR="0" wp14:anchorId="3E89442A" wp14:editId="3308E815">
            <wp:extent cx="1832400" cy="1152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32400" cy="1152000"/>
                    </a:xfrm>
                    <a:prstGeom prst="rect">
                      <a:avLst/>
                    </a:prstGeom>
                    <a:noFill/>
                    <a:ln>
                      <a:noFill/>
                    </a:ln>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Pr>
          <w:rFonts w:hint="eastAsia"/>
        </w:rPr>
        <w:t>C</w:t>
      </w:r>
      <w:r>
        <w:t>enterInfo</w:t>
      </w:r>
      <w:r>
        <w:t>，</w:t>
      </w:r>
      <w:r>
        <w:rPr>
          <w:rFonts w:hint="eastAsia"/>
        </w:rPr>
        <w:t>配合</w:t>
      </w:r>
      <w:r>
        <w:rPr>
          <w:rFonts w:hint="eastAsia"/>
        </w:rPr>
        <w:t>Lv</w:t>
      </w:r>
      <w:r>
        <w:rPr>
          <w:rFonts w:hint="eastAsia"/>
        </w:rPr>
        <w:t>实现内容列表功能，</w:t>
      </w:r>
      <w:r>
        <w:rPr>
          <w:rFonts w:hint="eastAsia"/>
        </w:rPr>
        <w:t>C</w:t>
      </w:r>
      <w:r>
        <w:t>enterInfo</w:t>
      </w:r>
      <w:r>
        <w:rPr>
          <w:rFonts w:hint="eastAsia"/>
        </w:rPr>
        <w:t>定义如下：</w:t>
      </w:r>
    </w:p>
    <w:p w:rsidR="006E4BDE" w:rsidRDefault="006E4BDE" w:rsidP="006E4BDE">
      <w:pPr>
        <w:ind w:firstLineChars="200" w:firstLine="420"/>
      </w:pPr>
      <w:r>
        <w:rPr>
          <w:noProof/>
        </w:rPr>
        <w:drawing>
          <wp:inline distT="0" distB="0" distL="0" distR="0" wp14:anchorId="6BF0845A" wp14:editId="05127061">
            <wp:extent cx="4021200" cy="3423600"/>
            <wp:effectExtent l="0" t="0" r="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21200" cy="3423600"/>
                    </a:xfrm>
                    <a:prstGeom prst="rect">
                      <a:avLst/>
                    </a:prstGeom>
                    <a:noFill/>
                    <a:ln>
                      <a:noFill/>
                    </a:ln>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OnCenterInfoClick</w:t>
      </w:r>
      <w:r w:rsidRPr="00CB4E5E">
        <w:rPr>
          <w:rFonts w:hint="eastAsia"/>
          <w:szCs w:val="21"/>
        </w:rPr>
        <w:t>方法都已定义</w:t>
      </w:r>
    </w:p>
    <w:p w:rsidR="006E4BDE" w:rsidRPr="00E06151" w:rsidRDefault="006E4BDE" w:rsidP="006E4BDE">
      <w:pPr>
        <w:ind w:firstLineChars="200" w:firstLine="420"/>
        <w:rPr>
          <w:szCs w:val="21"/>
        </w:rPr>
      </w:pPr>
      <w:r w:rsidRPr="00E06151">
        <w:rPr>
          <w:noProof/>
          <w:szCs w:val="21"/>
        </w:rPr>
        <w:drawing>
          <wp:inline distT="0" distB="0" distL="0" distR="0" wp14:anchorId="2F6DDA22" wp14:editId="24561A3A">
            <wp:extent cx="4161600" cy="306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61600" cy="306000"/>
                    </a:xfrm>
                    <a:prstGeom prst="rect">
                      <a:avLst/>
                    </a:prstGeom>
                    <a:noFill/>
                    <a:ln>
                      <a:noFill/>
                    </a:ln>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6E4BDE" w:rsidP="006E4BDE">
      <w:pPr>
        <w:ind w:firstLineChars="200" w:firstLine="420"/>
      </w:pPr>
      <w:r>
        <w:rPr>
          <w:noProof/>
        </w:rPr>
        <w:drawing>
          <wp:inline distT="0" distB="0" distL="0" distR="0" wp14:anchorId="1638EEAD" wp14:editId="212920E4">
            <wp:extent cx="3510000" cy="7056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10000" cy="705600"/>
                    </a:xfrm>
                    <a:prstGeom prst="rect">
                      <a:avLst/>
                    </a:prstGeom>
                    <a:noFill/>
                    <a:ln>
                      <a:noFill/>
                    </a:ln>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6E4BDE" w:rsidP="006E4BDE">
      <w:pPr>
        <w:ind w:firstLineChars="200" w:firstLine="420"/>
      </w:pPr>
      <w:r>
        <w:rPr>
          <w:rFonts w:hint="eastAsia"/>
          <w:noProof/>
        </w:rPr>
        <w:drawing>
          <wp:inline distT="0" distB="0" distL="0" distR="0" wp14:anchorId="41DF8D97" wp14:editId="3847ADA0">
            <wp:extent cx="4802400" cy="2322000"/>
            <wp:effectExtent l="0" t="0" r="0"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2400" cy="23220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lastRenderedPageBreak/>
        <w:t>打</w:t>
      </w:r>
      <w:r w:rsidRPr="00CA38BB">
        <w:rPr>
          <w:rFonts w:hint="eastAsia"/>
        </w:rPr>
        <w:t>开窗口</w:t>
      </w:r>
    </w:p>
    <w:p w:rsidR="006E4BDE" w:rsidRDefault="006E4BDE" w:rsidP="006E4BDE">
      <w:pPr>
        <w:ind w:firstLineChars="200" w:firstLine="420"/>
      </w:pPr>
      <w:r>
        <w:rPr>
          <w:rFonts w:hint="eastAsia"/>
        </w:rPr>
        <w:t>共有三种方法，</w:t>
      </w:r>
      <w:r>
        <w:rPr>
          <w:rFonts w:hint="eastAsia"/>
        </w:rPr>
        <w:t>At</w:t>
      </w:r>
      <w:r>
        <w:t>App</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6E4BDE" w:rsidP="006E4BDE">
      <w:pPr>
        <w:ind w:firstLineChars="200" w:firstLine="420"/>
      </w:pPr>
      <w:r w:rsidRPr="008E35F9">
        <w:t>WinExt</w:t>
      </w:r>
      <w:r>
        <w:rPr>
          <w:rFonts w:hint="eastAsia"/>
        </w:rPr>
        <w:t>的扩展方法：</w:t>
      </w:r>
    </w:p>
    <w:p w:rsidR="006E4BDE" w:rsidRDefault="006E4BDE" w:rsidP="006E4BDE">
      <w:pPr>
        <w:ind w:firstLineChars="200" w:firstLine="420"/>
      </w:pPr>
      <w:r>
        <w:rPr>
          <w:rFonts w:hint="eastAsia"/>
          <w:noProof/>
        </w:rPr>
        <w:drawing>
          <wp:inline distT="0" distB="0" distL="0" distR="0" wp14:anchorId="050FCDF2" wp14:editId="4A5C721D">
            <wp:extent cx="2192400" cy="22752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92400" cy="2275200"/>
                    </a:xfrm>
                    <a:prstGeom prst="rect">
                      <a:avLst/>
                    </a:prstGeom>
                    <a:noFill/>
                    <a:ln>
                      <a:noFill/>
                    </a:ln>
                  </pic:spPr>
                </pic:pic>
              </a:graphicData>
            </a:graphic>
          </wp:inline>
        </w:drawing>
      </w:r>
    </w:p>
    <w:p w:rsidR="00643E91" w:rsidRDefault="00BC73D4" w:rsidP="00BC73D4">
      <w:pPr>
        <w:pStyle w:val="2"/>
      </w:pPr>
      <w:r w:rsidRPr="00BC73D4">
        <w:rPr>
          <w:rFonts w:hint="eastAsia"/>
        </w:rPr>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lastRenderedPageBreak/>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rPr>
          <w:rFonts w:hint="eastAsia"/>
        </w:rPr>
        <w:t>A</w:t>
      </w:r>
      <w:r>
        <w:t>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0">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1">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DA0CE1" w:rsidP="005D55BC">
      <w:pPr>
        <w:ind w:firstLineChars="200" w:firstLine="420"/>
      </w:pPr>
      <w:r w:rsidRPr="00DA0CE1">
        <w:drawing>
          <wp:inline distT="0" distB="0" distL="0" distR="0" wp14:anchorId="4BFF1796" wp14:editId="49A9DBAC">
            <wp:extent cx="3556800" cy="1702800"/>
            <wp:effectExtent l="0" t="0" r="571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56800" cy="1702800"/>
                    </a:xfrm>
                    <a:prstGeom prst="rect">
                      <a:avLst/>
                    </a:prstGeom>
                  </pic:spPr>
                </pic:pic>
              </a:graphicData>
            </a:graphic>
          </wp:inline>
        </w:drawing>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中定义：</w:t>
      </w:r>
    </w:p>
    <w:p w:rsidR="0023533D" w:rsidRDefault="0023533D" w:rsidP="005D55BC">
      <w:pPr>
        <w:ind w:firstLineChars="200" w:firstLine="420"/>
      </w:pPr>
      <w:r w:rsidRPr="0023533D">
        <w:drawing>
          <wp:inline distT="0" distB="0" distL="0" distR="0" wp14:anchorId="6F395886" wp14:editId="226AD6D2">
            <wp:extent cx="4017600" cy="1731600"/>
            <wp:effectExtent l="0" t="0" r="2540" b="254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17600" cy="1731600"/>
                    </a:xfrm>
                    <a:prstGeom prst="rect">
                      <a:avLst/>
                    </a:prstGeom>
                  </pic:spPr>
                </pic:pic>
              </a:graphicData>
            </a:graphic>
          </wp:inline>
        </w:drawing>
      </w:r>
    </w:p>
    <w:p w:rsidR="00506B5F" w:rsidRDefault="00506B5F" w:rsidP="005D55BC">
      <w:pPr>
        <w:ind w:firstLineChars="200" w:firstLine="420"/>
      </w:pPr>
      <w:r>
        <w:t>运行时</w:t>
      </w:r>
      <w:r>
        <w:t>UI</w:t>
      </w:r>
      <w:r>
        <w:t>：</w:t>
      </w:r>
      <w:bookmarkStart w:id="0" w:name="_GoBack"/>
      <w:bookmarkEnd w:id="0"/>
    </w:p>
    <w:p w:rsidR="00506B5F" w:rsidRPr="00A21172" w:rsidRDefault="00506B5F" w:rsidP="005D55BC">
      <w:pPr>
        <w:ind w:firstLineChars="200" w:firstLine="420"/>
        <w:rPr>
          <w:rFonts w:hint="eastAsia"/>
        </w:rPr>
      </w:pPr>
      <w:r w:rsidRPr="00506B5F">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90000" cy="1062000"/>
                    </a:xfrm>
                    <a:prstGeom prst="rect">
                      <a:avLst/>
                    </a:prstGeom>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A64E42" w:rsidP="0070423B">
      <w:pPr>
        <w:ind w:firstLineChars="200" w:firstLine="420"/>
      </w:pPr>
      <w:r>
        <w:rPr>
          <w:rFonts w:hint="eastAsia"/>
          <w:noProof/>
        </w:rPr>
        <w:drawing>
          <wp:inline distT="0" distB="0" distL="0" distR="0">
            <wp:extent cx="1681200" cy="172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681200" cy="1720800"/>
                    </a:xfrm>
                    <a:prstGeom prst="rect">
                      <a:avLst/>
                    </a:prstGeom>
                    <a:noFill/>
                    <a:ln>
                      <a:noFill/>
                    </a:ln>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423150" w:rsidP="0070423B">
      <w:pPr>
        <w:ind w:firstLineChars="200" w:firstLine="420"/>
      </w:pPr>
      <w:r w:rsidRPr="00423150">
        <w:rPr>
          <w:noProof/>
        </w:rPr>
        <w:lastRenderedPageBreak/>
        <w:drawing>
          <wp:inline distT="0" distB="0" distL="0" distR="0" wp14:anchorId="35FEF511" wp14:editId="4AA87C9C">
            <wp:extent cx="1231200" cy="2959200"/>
            <wp:effectExtent l="0" t="0" r="762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231200" cy="29592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t>Type</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t>Type</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t>Type</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185200" cy="29772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lastRenderedPageBreak/>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lastRenderedPageBreak/>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lastRenderedPageBreak/>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lastRenderedPageBreak/>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8B2FC3" w:rsidRPr="00E31130" w:rsidRDefault="00010108" w:rsidP="00010108">
      <w:pPr>
        <w:rPr>
          <w:sz w:val="15"/>
          <w:szCs w:val="15"/>
        </w:rPr>
      </w:pPr>
      <w:r w:rsidRPr="00E31130">
        <w:rPr>
          <w:sz w:val="15"/>
          <w:szCs w:val="15"/>
        </w:rPr>
        <w:t>&lt;Ellipse Visibility="{Binding [unread], Converter={StaticResource CvBoolToVisible}}" Fill="Red" Height="8" Width="8" /&gt;</w:t>
      </w:r>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Pr="0009440C"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553200" cy="2545200"/>
                    </a:xfrm>
                    <a:prstGeom prst="rect">
                      <a:avLst/>
                    </a:prstGeom>
                  </pic:spPr>
                </pic:pic>
              </a:graphicData>
            </a:graphic>
          </wp:inline>
        </w:drawing>
      </w:r>
    </w:p>
    <w:p w:rsidR="00282973" w:rsidRDefault="00D74D31" w:rsidP="00D74D31">
      <w:pPr>
        <w:pStyle w:val="2"/>
      </w:pPr>
      <w:r w:rsidRPr="00D74D31">
        <w:rPr>
          <w:rFonts w:hint="eastAsia"/>
        </w:rPr>
        <w:t>Tv</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lastRenderedPageBreak/>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lastRenderedPageBreak/>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lastRenderedPageBreak/>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lastRenderedPageBreak/>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466D" w:rsidRDefault="00B7466D" w:rsidP="00B7466D">
      <w:pPr>
        <w:pStyle w:val="1"/>
      </w:pPr>
      <w:r>
        <w:rPr>
          <w:rFonts w:hint="eastAsia"/>
        </w:rPr>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lastRenderedPageBreak/>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lastRenderedPageBreak/>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lastRenderedPageBreak/>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134800" cy="1756800"/>
                    </a:xfrm>
                    <a:prstGeom prst="rect">
                      <a:avLst/>
                    </a:prstGeom>
                  </pic:spPr>
                </pic:pic>
              </a:graphicData>
            </a:graphic>
          </wp:inline>
        </w:drawing>
      </w:r>
    </w:p>
    <w:p w:rsidR="00136159" w:rsidRDefault="00136159" w:rsidP="00136159">
      <w:pPr>
        <w:pStyle w:val="3"/>
      </w:pPr>
      <w:r>
        <w:lastRenderedPageBreak/>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188710" cy="5520690"/>
                    </a:xfrm>
                    <a:prstGeom prst="rect">
                      <a:avLst/>
                    </a:prstGeom>
                  </pic:spPr>
                </pic:pic>
              </a:graphicData>
            </a:graphic>
          </wp:inline>
        </w:drawing>
      </w:r>
    </w:p>
    <w:p w:rsidR="00C85DD3" w:rsidRDefault="00C85DD3" w:rsidP="00C85DD3">
      <w:pPr>
        <w:pStyle w:val="3"/>
      </w:pPr>
      <w:r>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lastRenderedPageBreak/>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E60874">
      <w:pPr>
        <w:pStyle w:val="a5"/>
        <w:numPr>
          <w:ilvl w:val="0"/>
          <w:numId w:val="30"/>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029108" cy="1076475"/>
                    </a:xfrm>
                    <a:prstGeom prst="rect">
                      <a:avLst/>
                    </a:prstGeom>
                  </pic:spPr>
                </pic:pic>
              </a:graphicData>
            </a:graphic>
          </wp:inline>
        </w:drawing>
      </w:r>
    </w:p>
    <w:p w:rsidR="008D5D39" w:rsidRDefault="001A7187" w:rsidP="00E60874">
      <w:pPr>
        <w:pStyle w:val="a5"/>
        <w:numPr>
          <w:ilvl w:val="0"/>
          <w:numId w:val="30"/>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634000" cy="1447200"/>
                    </a:xfrm>
                    <a:prstGeom prst="rect">
                      <a:avLst/>
                    </a:prstGeom>
                  </pic:spPr>
                </pic:pic>
              </a:graphicData>
            </a:graphic>
          </wp:inline>
        </w:drawing>
      </w:r>
    </w:p>
    <w:p w:rsidR="008D5D39" w:rsidRDefault="001A7187" w:rsidP="00E60874">
      <w:pPr>
        <w:pStyle w:val="a5"/>
        <w:numPr>
          <w:ilvl w:val="0"/>
          <w:numId w:val="30"/>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626800" cy="4006800"/>
                    </a:xfrm>
                    <a:prstGeom prst="rect">
                      <a:avLst/>
                    </a:prstGeom>
                  </pic:spPr>
                </pic:pic>
              </a:graphicData>
            </a:graphic>
          </wp:inline>
        </w:drawing>
      </w:r>
    </w:p>
    <w:p w:rsidR="008D5D39" w:rsidRDefault="001A7187" w:rsidP="00E60874">
      <w:pPr>
        <w:pStyle w:val="a5"/>
        <w:numPr>
          <w:ilvl w:val="0"/>
          <w:numId w:val="30"/>
        </w:numPr>
        <w:ind w:firstLineChars="0"/>
      </w:pPr>
      <w:r>
        <w:t>保存模板</w:t>
      </w:r>
    </w:p>
    <w:p w:rsidR="008D5D39" w:rsidRDefault="008D5D39" w:rsidP="00E60874">
      <w:pPr>
        <w:pStyle w:val="a5"/>
        <w:numPr>
          <w:ilvl w:val="0"/>
          <w:numId w:val="30"/>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990000" cy="482400"/>
                    </a:xfrm>
                    <a:prstGeom prst="rect">
                      <a:avLst/>
                    </a:prstGeom>
                  </pic:spPr>
                </pic:pic>
              </a:graphicData>
            </a:graphic>
          </wp:inline>
        </w:drawing>
      </w:r>
    </w:p>
    <w:p w:rsidR="008D5D39" w:rsidRDefault="008D5D39" w:rsidP="00E60874">
      <w:pPr>
        <w:pStyle w:val="a5"/>
        <w:numPr>
          <w:ilvl w:val="0"/>
          <w:numId w:val="31"/>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904400" cy="1695600"/>
                    </a:xfrm>
                    <a:prstGeom prst="rect">
                      <a:avLst/>
                    </a:prstGeom>
                  </pic:spPr>
                </pic:pic>
              </a:graphicData>
            </a:graphic>
          </wp:inline>
        </w:drawing>
      </w:r>
    </w:p>
    <w:p w:rsidR="00C45B41" w:rsidRDefault="001A7187" w:rsidP="00E60874">
      <w:pPr>
        <w:pStyle w:val="a5"/>
        <w:numPr>
          <w:ilvl w:val="0"/>
          <w:numId w:val="31"/>
        </w:numPr>
        <w:ind w:firstLineChars="0"/>
      </w:pPr>
      <w:r>
        <w:t>刷新模型</w:t>
      </w:r>
      <w:r w:rsidR="008D5D39">
        <w:t>，重启应用</w:t>
      </w:r>
    </w:p>
    <w:p w:rsidR="008D5D39" w:rsidRDefault="0086394E" w:rsidP="00E60874">
      <w:pPr>
        <w:pStyle w:val="a5"/>
        <w:numPr>
          <w:ilvl w:val="0"/>
          <w:numId w:val="31"/>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517200" cy="3546000"/>
                    </a:xfrm>
                    <a:prstGeom prst="rect">
                      <a:avLst/>
                    </a:prstGeom>
                  </pic:spPr>
                </pic:pic>
              </a:graphicData>
            </a:graphic>
          </wp:inline>
        </w:drawing>
      </w:r>
    </w:p>
    <w:p w:rsidR="002265C8" w:rsidRPr="00DA605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359600" cy="3189600"/>
                    </a:xfrm>
                    <a:prstGeom prst="rect">
                      <a:avLst/>
                    </a:prstGeom>
                  </pic:spPr>
                </pic:pic>
              </a:graphicData>
            </a:graphic>
          </wp:inline>
        </w:drawing>
      </w:r>
    </w:p>
    <w:p w:rsidR="00ED554E" w:rsidRPr="00D74D31" w:rsidRDefault="00ED554E" w:rsidP="003974FE">
      <w:pPr>
        <w:pStyle w:val="1"/>
      </w:pPr>
      <w:r w:rsidRPr="00D74D31">
        <w:rPr>
          <w:rFonts w:hint="eastAsia"/>
        </w:rPr>
        <w:t>基础功能</w:t>
      </w:r>
    </w:p>
    <w:p w:rsidR="00D74D31" w:rsidRPr="00D74D31" w:rsidRDefault="00D74D31"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062FB" w:rsidRPr="00D74D31" w:rsidRDefault="003062FB" w:rsidP="00D74D31">
      <w:pPr>
        <w:pStyle w:val="2"/>
      </w:pPr>
      <w:r w:rsidRPr="00D74D31">
        <w:rPr>
          <w:rFonts w:hint="eastAsia"/>
        </w:rPr>
        <w:t>Tab</w:t>
      </w:r>
      <w:r w:rsidRPr="00D74D31">
        <w:t>le</w:t>
      </w:r>
      <w:r w:rsidRPr="00D74D31">
        <w:rPr>
          <w:rFonts w:hint="eastAsia"/>
        </w:rPr>
        <w:t>操作</w:t>
      </w:r>
    </w:p>
    <w:p w:rsidR="003062FB" w:rsidRPr="00D74D31" w:rsidRDefault="003062FB" w:rsidP="00D74D31">
      <w:r w:rsidRPr="00D74D31">
        <w:rPr>
          <w:rFonts w:hint="eastAsia"/>
        </w:rPr>
        <w:t>创建</w:t>
      </w:r>
      <w:r w:rsidRPr="00D74D31">
        <w:rPr>
          <w:rFonts w:hint="eastAsia"/>
        </w:rPr>
        <w:t>Tab</w:t>
      </w:r>
      <w:r w:rsidRPr="00D74D31">
        <w:t>le</w:t>
      </w:r>
    </w:p>
    <w:p w:rsidR="003062FB" w:rsidRPr="00D74D31" w:rsidRDefault="003062FB" w:rsidP="00D74D31">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3062FB" w:rsidRPr="00D74D31" w:rsidRDefault="003062FB" w:rsidP="00D74D31"/>
    <w:p w:rsidR="003062FB" w:rsidRPr="00D74D31" w:rsidRDefault="003062FB" w:rsidP="00D74D31">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3062FB" w:rsidRPr="00D74D31" w:rsidRDefault="003062FB" w:rsidP="00D74D31">
      <w:r w:rsidRPr="00D74D31">
        <w:t>Table tbl = new Table</w:t>
      </w:r>
    </w:p>
    <w:p w:rsidR="003062FB" w:rsidRDefault="003062FB" w:rsidP="003062FB">
      <w:r>
        <w:t>{</w:t>
      </w:r>
    </w:p>
    <w:p w:rsidR="003062FB" w:rsidRDefault="003062FB" w:rsidP="003062FB">
      <w:r>
        <w:t xml:space="preserve">    { "id" },</w:t>
      </w:r>
    </w:p>
    <w:p w:rsidR="003062FB" w:rsidRDefault="003062FB" w:rsidP="003062FB">
      <w:r>
        <w:t xml:space="preserve">    { "bh", typeof(int) },</w:t>
      </w:r>
    </w:p>
    <w:p w:rsidR="003062FB" w:rsidRDefault="003062FB" w:rsidP="003062FB">
      <w:r>
        <w:t xml:space="preserve">    { "chushengrq", typeof(DateTime) },</w:t>
      </w:r>
    </w:p>
    <w:p w:rsidR="003062FB" w:rsidRDefault="003062FB" w:rsidP="003062FB">
      <w:r>
        <w:t xml:space="preserve">    { "hunfou", typeof(bool) },</w:t>
      </w:r>
    </w:p>
    <w:p w:rsidR="003062FB" w:rsidRDefault="003062FB" w:rsidP="003062FB">
      <w:r>
        <w:t xml:space="preserve">    { "shengao", typeof(double) },</w:t>
      </w:r>
    </w:p>
    <w:p w:rsidR="003062FB" w:rsidRDefault="003062FB" w:rsidP="003062FB">
      <w:r>
        <w:t xml:space="preserve">    { "bumen", typeof(TargetSystem) },</w:t>
      </w:r>
    </w:p>
    <w:p w:rsidR="003062FB" w:rsidRDefault="003062FB" w:rsidP="003062FB">
      <w:r>
        <w:t>};</w:t>
      </w:r>
    </w:p>
    <w:p w:rsidR="003062FB" w:rsidRDefault="003062FB" w:rsidP="003062FB">
      <w:pPr>
        <w:ind w:firstLineChars="200" w:firstLine="422"/>
        <w:rPr>
          <w:b/>
        </w:rPr>
      </w:pPr>
    </w:p>
    <w:p w:rsidR="003062FB" w:rsidRDefault="003062FB" w:rsidP="003062FB">
      <w:pPr>
        <w:ind w:firstLineChars="200" w:firstLine="422"/>
        <w:rPr>
          <w:b/>
        </w:rPr>
      </w:pPr>
      <w:r w:rsidRPr="00F37746">
        <w:rPr>
          <w:rFonts w:hint="eastAsia"/>
          <w:b/>
        </w:rPr>
        <w:t>由表名创建：</w:t>
      </w:r>
    </w:p>
    <w:p w:rsidR="003062FB" w:rsidRDefault="003062FB" w:rsidP="003062FB">
      <w:r w:rsidRPr="00F37746">
        <w:t>Table tbl = Table.Create("dt_menu");</w:t>
      </w:r>
    </w:p>
    <w:p w:rsidR="0003425A" w:rsidRDefault="0003425A" w:rsidP="0003425A">
      <w:pPr>
        <w:ind w:firstLineChars="200" w:firstLine="422"/>
        <w:rPr>
          <w:b/>
        </w:rPr>
      </w:pPr>
    </w:p>
    <w:p w:rsidR="003062FB" w:rsidRPr="0003425A" w:rsidRDefault="0003425A" w:rsidP="0003425A">
      <w:pPr>
        <w:ind w:firstLineChars="200" w:firstLine="422"/>
        <w:rPr>
          <w:b/>
        </w:rPr>
      </w:pPr>
      <w:r>
        <w:rPr>
          <w:rFonts w:hint="eastAsia"/>
          <w:b/>
        </w:rPr>
        <w:t>由实体类型</w:t>
      </w:r>
      <w:r w:rsidRPr="00F37746">
        <w:rPr>
          <w:rFonts w:hint="eastAsia"/>
          <w:b/>
        </w:rPr>
        <w:t>创建：</w:t>
      </w:r>
    </w:p>
    <w:p w:rsidR="007F43BE" w:rsidRDefault="00DA50CE" w:rsidP="003062FB">
      <w:r>
        <w:t xml:space="preserve">Table&lt;Menu&gt; </w:t>
      </w:r>
      <w:r w:rsidR="007F43BE">
        <w:t>tbl = Table&lt;Menu&gt;.Create();</w:t>
      </w:r>
    </w:p>
    <w:p w:rsidR="0019068B" w:rsidRPr="007F43BE" w:rsidRDefault="0019068B" w:rsidP="003062FB"/>
    <w:p w:rsidR="003062FB" w:rsidRDefault="003062FB" w:rsidP="003062FB">
      <w:pPr>
        <w:ind w:firstLineChars="200" w:firstLine="422"/>
        <w:rPr>
          <w:b/>
        </w:rPr>
      </w:pPr>
      <w:r w:rsidRPr="00F37746">
        <w:rPr>
          <w:rFonts w:hint="eastAsia"/>
          <w:b/>
        </w:rPr>
        <w:lastRenderedPageBreak/>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3062FB" w:rsidRPr="00F37746" w:rsidRDefault="003062FB" w:rsidP="003062FB">
      <w:r w:rsidRPr="00F37746">
        <w:t>Table tbl = Table.CreateLocal("ClientLog");</w:t>
      </w:r>
    </w:p>
    <w:p w:rsidR="003062FB" w:rsidRDefault="003062FB" w:rsidP="003062FB"/>
    <w:p w:rsidR="003062FB" w:rsidRPr="000E0BAA" w:rsidRDefault="003062FB" w:rsidP="003062FB">
      <w:pPr>
        <w:ind w:firstLineChars="200" w:firstLine="422"/>
        <w:rPr>
          <w:b/>
        </w:rPr>
      </w:pPr>
      <w:r w:rsidRPr="000E0BAA">
        <w:rPr>
          <w:rFonts w:hint="eastAsia"/>
          <w:b/>
        </w:rPr>
        <w:t>复制表结构：</w:t>
      </w:r>
    </w:p>
    <w:p w:rsidR="003062FB" w:rsidRDefault="003062FB" w:rsidP="003062FB">
      <w:r w:rsidRPr="00CE7BE7">
        <w:t>Table tbl = Table.Create(</w:t>
      </w:r>
      <w:r>
        <w:rPr>
          <w:rFonts w:hint="eastAsia"/>
        </w:rPr>
        <w:t>tgt</w:t>
      </w:r>
      <w:r>
        <w:t>Tbl</w:t>
      </w:r>
      <w:r w:rsidRPr="00CE7BE7">
        <w:t>);</w:t>
      </w:r>
    </w:p>
    <w:p w:rsidR="003062FB" w:rsidRDefault="003062FB" w:rsidP="003062FB"/>
    <w:p w:rsidR="003062FB" w:rsidRDefault="003062FB" w:rsidP="003062FB">
      <w:pPr>
        <w:ind w:firstLineChars="200" w:firstLine="422"/>
        <w:rPr>
          <w:b/>
        </w:rPr>
      </w:pPr>
      <w:r w:rsidRPr="00350D94">
        <w:rPr>
          <w:rFonts w:hint="eastAsia"/>
          <w:b/>
        </w:rPr>
        <w:t>复制行结构</w:t>
      </w:r>
      <w:r>
        <w:rPr>
          <w:rFonts w:hint="eastAsia"/>
          <w:b/>
        </w:rPr>
        <w:t>：</w:t>
      </w:r>
    </w:p>
    <w:p w:rsidR="003062FB" w:rsidRDefault="003062FB" w:rsidP="003062FB">
      <w:r w:rsidRPr="00CE7BE7">
        <w:t>Table tbl = Table.Create(</w:t>
      </w:r>
      <w:r>
        <w:rPr>
          <w:rFonts w:hint="eastAsia"/>
        </w:rPr>
        <w:t>tgtRow</w:t>
      </w:r>
      <w:r w:rsidRPr="00CE7BE7">
        <w:t>);</w:t>
      </w:r>
    </w:p>
    <w:p w:rsidR="003062FB" w:rsidRDefault="003062FB" w:rsidP="003062FB">
      <w:pPr>
        <w:pStyle w:val="3"/>
      </w:pPr>
      <w:r>
        <w:rPr>
          <w:rFonts w:hint="eastAsia"/>
        </w:rPr>
        <w:t>R</w:t>
      </w:r>
      <w:r>
        <w:t>ow</w:t>
      </w:r>
      <w:r>
        <w:rPr>
          <w:rFonts w:hint="eastAsia"/>
        </w:rPr>
        <w:t>操作</w:t>
      </w:r>
    </w:p>
    <w:p w:rsidR="00A61690" w:rsidRDefault="00CB745C" w:rsidP="00A61690">
      <w:pPr>
        <w:ind w:firstLineChars="200" w:firstLine="422"/>
      </w:pPr>
      <w:r w:rsidRPr="00CF25F2">
        <w:rPr>
          <w:rFonts w:hint="eastAsia"/>
          <w:b/>
          <w:color w:val="FF0000"/>
        </w:rPr>
        <w:t>创建新行</w:t>
      </w:r>
    </w:p>
    <w:p w:rsidR="002D52F6" w:rsidRDefault="00A61690" w:rsidP="000664B8">
      <w:r>
        <w:rPr>
          <w:noProof/>
        </w:rPr>
        <w:drawing>
          <wp:inline distT="0" distB="0" distL="0" distR="0">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CF08F1" w:rsidRDefault="00CF08F1" w:rsidP="007913E6"/>
    <w:p w:rsidR="005E0254" w:rsidRDefault="00CF08F1" w:rsidP="00A61690">
      <w:pPr>
        <w:ind w:firstLineChars="200" w:firstLine="420"/>
      </w:pPr>
      <w:r w:rsidRPr="00A61690">
        <w:rPr>
          <w:rFonts w:hint="eastAsia"/>
          <w:color w:val="FF0000"/>
        </w:rPr>
        <w:t>克隆行</w:t>
      </w:r>
    </w:p>
    <w:p w:rsidR="00E64D21" w:rsidRDefault="00A61690" w:rsidP="00F206CB">
      <w:r>
        <w:rPr>
          <w:noProof/>
        </w:rPr>
        <w:drawing>
          <wp:inline distT="0" distB="0" distL="0" distR="0">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A61690" w:rsidRDefault="00A61690" w:rsidP="00F206CB"/>
    <w:p w:rsidR="00E64D21" w:rsidRDefault="00E64D21" w:rsidP="00E64D21">
      <w:pPr>
        <w:ind w:firstLineChars="200" w:firstLine="420"/>
      </w:pPr>
      <w:r w:rsidRPr="00861A11">
        <w:rPr>
          <w:rFonts w:hint="eastAsia"/>
          <w:color w:val="FF0000"/>
        </w:rPr>
        <w:t>按列名或列索引设置</w:t>
      </w:r>
      <w:r w:rsidR="00A61690" w:rsidRPr="00A61690">
        <w:rPr>
          <w:rFonts w:hint="eastAsia"/>
          <w:color w:val="FF0000"/>
        </w:rPr>
        <w:t>Cell</w:t>
      </w:r>
      <w:r w:rsidR="00A61690" w:rsidRPr="00A61690">
        <w:rPr>
          <w:rFonts w:hint="eastAsia"/>
          <w:color w:val="FF0000"/>
        </w:rPr>
        <w:t>值</w:t>
      </w:r>
    </w:p>
    <w:p w:rsidR="007265F6" w:rsidRDefault="00FC17B3" w:rsidP="00EE51E6">
      <w:r>
        <w:rPr>
          <w:noProof/>
        </w:rPr>
        <w:drawing>
          <wp:inline distT="0" distB="0" distL="0" distR="0">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EE51E6" w:rsidRDefault="00EE51E6" w:rsidP="00EE51E6"/>
    <w:p w:rsidR="00EE51E6" w:rsidRDefault="00EE51E6" w:rsidP="00EE51E6">
      <w:pPr>
        <w:ind w:firstLineChars="200" w:firstLine="420"/>
      </w:pPr>
      <w:r>
        <w:rPr>
          <w:rFonts w:hint="eastAsia"/>
        </w:rPr>
        <w:t>另一种</w:t>
      </w:r>
      <w:r w:rsidRPr="00861A11">
        <w:rPr>
          <w:rFonts w:hint="eastAsia"/>
          <w:color w:val="FF0000"/>
        </w:rPr>
        <w:t>设置列默认值</w:t>
      </w:r>
      <w:r>
        <w:rPr>
          <w:rFonts w:hint="eastAsia"/>
        </w:rPr>
        <w:t>：</w:t>
      </w:r>
    </w:p>
    <w:p w:rsidR="00982302" w:rsidRPr="007265F6" w:rsidRDefault="005E0EEA" w:rsidP="00F202CA">
      <w:r>
        <w:rPr>
          <w:noProof/>
        </w:rPr>
        <w:drawing>
          <wp:inline distT="0" distB="0" distL="0" distR="0">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E77237" w:rsidRDefault="00E77237" w:rsidP="00E77237">
      <w:pPr>
        <w:pStyle w:val="3"/>
      </w:pPr>
      <w:r>
        <w:rPr>
          <w:rFonts w:hint="eastAsia"/>
        </w:rPr>
        <w:t>Co</w:t>
      </w:r>
      <w:r>
        <w:t>lumn</w:t>
      </w:r>
      <w:r>
        <w:rPr>
          <w:rFonts w:hint="eastAsia"/>
        </w:rPr>
        <w:t>操作</w:t>
      </w:r>
    </w:p>
    <w:p w:rsidR="00E77237" w:rsidRDefault="00F92262" w:rsidP="009B774B">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16842" w:rsidRDefault="0099554A" w:rsidP="00D5117A">
      <w:r>
        <w:rPr>
          <w:noProof/>
        </w:rPr>
        <w:drawing>
          <wp:inline distT="0" distB="0" distL="0" distR="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7D30B2" w:rsidRPr="00D74D31" w:rsidRDefault="007D30B2" w:rsidP="007D30B2">
      <w:pPr>
        <w:pStyle w:val="2"/>
      </w:pPr>
      <w:r>
        <w:rPr>
          <w:rFonts w:hint="eastAsia"/>
        </w:rPr>
        <w:t>异常</w:t>
      </w:r>
    </w:p>
    <w:p w:rsidR="00E36DBD" w:rsidRDefault="008A5945" w:rsidP="003B1ABF">
      <w:pPr>
        <w:ind w:firstLineChars="200" w:firstLine="420"/>
      </w:pPr>
      <w:r>
        <w:rPr>
          <w:rFonts w:hint="eastAsia"/>
        </w:rPr>
        <w:t>异常是系统无法避免的，</w:t>
      </w:r>
      <w:r w:rsidR="00783A99">
        <w:rPr>
          <w:rFonts w:hint="eastAsia"/>
        </w:rPr>
        <w:t>异常</w:t>
      </w:r>
      <w:r>
        <w:rPr>
          <w:rFonts w:hint="eastAsia"/>
        </w:rPr>
        <w:t>时会</w:t>
      </w:r>
      <w:r w:rsidR="00E36DBD">
        <w:rPr>
          <w:rFonts w:hint="eastAsia"/>
        </w:rPr>
        <w:t>中断当前执行，</w:t>
      </w:r>
      <w:r>
        <w:rPr>
          <w:rFonts w:hint="eastAsia"/>
        </w:rPr>
        <w:t>按由内到外的回溯顺序</w:t>
      </w:r>
      <w:r w:rsidR="00E36DBD">
        <w:rPr>
          <w:rFonts w:hint="eastAsia"/>
        </w:rPr>
        <w:t>跳入</w:t>
      </w:r>
      <w:r>
        <w:rPr>
          <w:rFonts w:hint="eastAsia"/>
        </w:rPr>
        <w:t>异常处理代码段</w:t>
      </w:r>
      <w:r w:rsidR="00E36DBD">
        <w:rPr>
          <w:rFonts w:hint="eastAsia"/>
        </w:rPr>
        <w:t>，</w:t>
      </w:r>
      <w:r>
        <w:rPr>
          <w:rFonts w:hint="eastAsia"/>
        </w:rPr>
        <w:t>当外层程序都无异常处理时，会跳入</w:t>
      </w:r>
      <w:r>
        <w:rPr>
          <w:rFonts w:hint="eastAsia"/>
        </w:rPr>
        <w:t>.net</w:t>
      </w:r>
      <w:r>
        <w:rPr>
          <w:rFonts w:hint="eastAsia"/>
        </w:rPr>
        <w:t>统一的异常处理程序，</w:t>
      </w:r>
      <w:r w:rsidR="00037A09">
        <w:rPr>
          <w:rFonts w:hint="eastAsia"/>
        </w:rPr>
        <w:t>.</w:t>
      </w:r>
      <w:r w:rsidR="00037A09">
        <w:t>net</w:t>
      </w:r>
      <w:r w:rsidR="00037A09">
        <w:rPr>
          <w:rFonts w:hint="eastAsia"/>
        </w:rPr>
        <w:t>再</w:t>
      </w:r>
      <w:r>
        <w:rPr>
          <w:rFonts w:hint="eastAsia"/>
        </w:rPr>
        <w:t>以事件方式通知</w:t>
      </w:r>
      <w:r w:rsidR="00037A09">
        <w:rPr>
          <w:rFonts w:hint="eastAsia"/>
        </w:rPr>
        <w:t>程序</w:t>
      </w:r>
      <w:r>
        <w:rPr>
          <w:rFonts w:hint="eastAsia"/>
        </w:rPr>
        <w:t>有未处理异常，</w:t>
      </w:r>
      <w:r w:rsidR="00C11870">
        <w:rPr>
          <w:rFonts w:hint="eastAsia"/>
        </w:rPr>
        <w:t>事件参数中可以指定未处理异常是否已修复，</w:t>
      </w:r>
      <w:r w:rsidR="006C6A90">
        <w:rPr>
          <w:rFonts w:hint="eastAsia"/>
        </w:rPr>
        <w:t>开发中</w:t>
      </w:r>
      <w:r w:rsidR="0005629D">
        <w:rPr>
          <w:rFonts w:hint="eastAsia"/>
        </w:rPr>
        <w:t>合理利用异常能带来很多方便性。</w:t>
      </w:r>
    </w:p>
    <w:p w:rsidR="00FF5283" w:rsidRPr="00FF5283" w:rsidRDefault="00FF5283" w:rsidP="003B1ABF">
      <w:pPr>
        <w:ind w:firstLineChars="200" w:firstLine="420"/>
      </w:pPr>
      <w:r>
        <w:rPr>
          <w:rFonts w:hint="eastAsia"/>
        </w:rPr>
        <w:t>以下</w:t>
      </w:r>
      <w:r w:rsidR="008201CE">
        <w:rPr>
          <w:rFonts w:hint="eastAsia"/>
        </w:rPr>
        <w:t>流程图</w:t>
      </w:r>
      <w:r>
        <w:rPr>
          <w:rFonts w:hint="eastAsia"/>
        </w:rPr>
        <w:t>是客户端本地产生异常时的处理过程，因客户端涉及多个平台，</w:t>
      </w:r>
      <w:r w:rsidR="00D934B9">
        <w:rPr>
          <w:rFonts w:hint="eastAsia"/>
        </w:rPr>
        <w:t>每个平台对未处理异常的处理方式不同，</w:t>
      </w:r>
      <w:r>
        <w:t>uwp</w:t>
      </w:r>
      <w:r>
        <w:rPr>
          <w:rFonts w:hint="eastAsia"/>
        </w:rPr>
        <w:t>可以通过</w:t>
      </w:r>
      <w:r w:rsidRPr="00FF5283">
        <w:t>Application.UnhandledException</w:t>
      </w:r>
      <w:r>
        <w:rPr>
          <w:rFonts w:hint="eastAsia"/>
        </w:rPr>
        <w:t>事件</w:t>
      </w:r>
      <w:r w:rsidR="008201CE">
        <w:rPr>
          <w:rFonts w:hint="eastAsia"/>
        </w:rPr>
        <w:t>，效果满意；</w:t>
      </w:r>
      <w:r w:rsidR="00D934B9">
        <w:rPr>
          <w:rFonts w:hint="eastAsia"/>
        </w:rPr>
        <w:t>an</w:t>
      </w:r>
      <w:r w:rsidR="00D934B9">
        <w:t>droid</w:t>
      </w:r>
      <w:r w:rsidR="00D934B9">
        <w:rPr>
          <w:rFonts w:hint="eastAsia"/>
        </w:rPr>
        <w:t>通过</w:t>
      </w:r>
      <w:r w:rsidR="00D934B9" w:rsidRPr="00D934B9">
        <w:t>AndroidEnvironment.UnhandledExceptionRaiser</w:t>
      </w:r>
      <w:r w:rsidR="00D934B9">
        <w:rPr>
          <w:rFonts w:hint="eastAsia"/>
        </w:rPr>
        <w:t>事件，</w:t>
      </w:r>
      <w:r w:rsidR="008201CE">
        <w:rPr>
          <w:rFonts w:hint="eastAsia"/>
        </w:rPr>
        <w:t>但在调试时碰到异常都会终止</w:t>
      </w:r>
      <w:r w:rsidR="00CA073C">
        <w:rPr>
          <w:rFonts w:hint="eastAsia"/>
        </w:rPr>
        <w:t>，非调试状态能按流程运行</w:t>
      </w:r>
      <w:r w:rsidR="008201CE">
        <w:rPr>
          <w:rFonts w:hint="eastAsia"/>
        </w:rPr>
        <w:t>；</w:t>
      </w:r>
      <w:r w:rsidR="00D934B9">
        <w:rPr>
          <w:rFonts w:hint="eastAsia"/>
        </w:rPr>
        <w:t>i</w:t>
      </w:r>
      <w:r w:rsidR="00D934B9">
        <w:t>OS</w:t>
      </w:r>
      <w:r w:rsidR="00D934B9">
        <w:rPr>
          <w:rFonts w:hint="eastAsia"/>
        </w:rPr>
        <w:t>在</w:t>
      </w:r>
      <w:r w:rsidR="00D934B9" w:rsidRPr="00D934B9">
        <w:rPr>
          <w:rFonts w:hint="eastAsia"/>
        </w:rPr>
        <w:t>网上未找到</w:t>
      </w:r>
      <w:r w:rsidR="00D934B9">
        <w:rPr>
          <w:rFonts w:hint="eastAsia"/>
        </w:rPr>
        <w:t>可行的</w:t>
      </w:r>
      <w:r w:rsidR="00D934B9" w:rsidRPr="00D934B9">
        <w:rPr>
          <w:rFonts w:hint="eastAsia"/>
        </w:rPr>
        <w:t>处理方法</w:t>
      </w:r>
      <w:r w:rsidR="00D934B9">
        <w:rPr>
          <w:rFonts w:hint="eastAsia"/>
        </w:rPr>
        <w:t>，目前</w:t>
      </w:r>
      <w:r w:rsidR="008201CE">
        <w:rPr>
          <w:rFonts w:hint="eastAsia"/>
        </w:rPr>
        <w:t>只能在</w:t>
      </w:r>
      <w:r w:rsidR="008201CE">
        <w:rPr>
          <w:rFonts w:hint="eastAsia"/>
        </w:rPr>
        <w:t>M</w:t>
      </w:r>
      <w:r w:rsidR="008201CE">
        <w:t>ain</w:t>
      </w:r>
      <w:r w:rsidR="008201CE">
        <w:rPr>
          <w:rFonts w:hint="eastAsia"/>
        </w:rPr>
        <w:t>函数中处理</w:t>
      </w:r>
      <w:r w:rsidR="00CA073C">
        <w:rPr>
          <w:rFonts w:hint="eastAsia"/>
        </w:rPr>
        <w:t>，</w:t>
      </w:r>
      <w:r w:rsidR="009A1ACE">
        <w:rPr>
          <w:rFonts w:hint="eastAsia"/>
        </w:rPr>
        <w:t>参见</w:t>
      </w:r>
      <w:r w:rsidR="00C95242">
        <w:rPr>
          <w:rFonts w:hint="eastAsia"/>
        </w:rPr>
        <w:t>代码，</w:t>
      </w:r>
      <w:r w:rsidR="00512044">
        <w:rPr>
          <w:rFonts w:hint="eastAsia"/>
        </w:rPr>
        <w:t>运行正常。</w:t>
      </w:r>
    </w:p>
    <w:p w:rsidR="000A5846" w:rsidRDefault="000A5846" w:rsidP="0032450F">
      <w:pPr>
        <w:ind w:firstLineChars="200" w:firstLine="420"/>
      </w:pPr>
      <w:r>
        <w:rPr>
          <w:noProof/>
        </w:rPr>
        <w:lastRenderedPageBreak/>
        <w:drawing>
          <wp:inline distT="0" distB="0" distL="0" distR="0" wp14:anchorId="3FEE5472" wp14:editId="0DDB6ACE">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420800" cy="3132000"/>
                    </a:xfrm>
                    <a:prstGeom prst="rect">
                      <a:avLst/>
                    </a:prstGeom>
                  </pic:spPr>
                </pic:pic>
              </a:graphicData>
            </a:graphic>
          </wp:inline>
        </w:drawing>
      </w:r>
    </w:p>
    <w:p w:rsidR="000B2402" w:rsidRDefault="00267065" w:rsidP="00C70CE3">
      <w:pPr>
        <w:ind w:firstLineChars="200" w:firstLine="420"/>
      </w:pPr>
      <w:r>
        <w:rPr>
          <w:rFonts w:hint="eastAsia"/>
        </w:rPr>
        <w:t>客户端调用服务端</w:t>
      </w:r>
      <w:r>
        <w:rPr>
          <w:rFonts w:hint="eastAsia"/>
        </w:rPr>
        <w:t>A</w:t>
      </w:r>
      <w:r>
        <w:t>pi</w:t>
      </w:r>
      <w:r>
        <w:rPr>
          <w:rFonts w:hint="eastAsia"/>
        </w:rPr>
        <w:t>时，</w:t>
      </w:r>
      <w:r w:rsidR="00250A39">
        <w:rPr>
          <w:rFonts w:hint="eastAsia"/>
        </w:rPr>
        <w:t>在</w:t>
      </w:r>
      <w:r>
        <w:rPr>
          <w:rFonts w:hint="eastAsia"/>
        </w:rPr>
        <w:t>服务端产生异常时的处理流程如下</w:t>
      </w:r>
      <w:r w:rsidR="00250A39">
        <w:rPr>
          <w:rFonts w:hint="eastAsia"/>
        </w:rPr>
        <w:t>图所示，因此客户端调用</w:t>
      </w:r>
      <w:r w:rsidR="00250A39">
        <w:rPr>
          <w:rFonts w:hint="eastAsia"/>
        </w:rPr>
        <w:t>A</w:t>
      </w:r>
      <w:r w:rsidR="00250A39">
        <w:t>pi</w:t>
      </w:r>
      <w:r w:rsidR="00250A39">
        <w:rPr>
          <w:rFonts w:hint="eastAsia"/>
        </w:rPr>
        <w:t>代理方法时不需要处理业务警告和调用出错的情况，已抛出异常由系统统一处理。</w:t>
      </w:r>
    </w:p>
    <w:p w:rsidR="00267065" w:rsidRDefault="00743542" w:rsidP="00C70CE3">
      <w:pPr>
        <w:ind w:firstLineChars="200" w:firstLine="420"/>
      </w:pPr>
      <w:r>
        <w:rPr>
          <w:noProof/>
        </w:rPr>
        <w:drawing>
          <wp:inline distT="0" distB="0" distL="0" distR="0" wp14:anchorId="3E883E5A" wp14:editId="76978C9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302000" cy="3164400"/>
                    </a:xfrm>
                    <a:prstGeom prst="rect">
                      <a:avLst/>
                    </a:prstGeom>
                  </pic:spPr>
                </pic:pic>
              </a:graphicData>
            </a:graphic>
          </wp:inline>
        </w:drawing>
      </w:r>
    </w:p>
    <w:p w:rsidR="00A61F33" w:rsidRDefault="00C70CE3" w:rsidP="00C70CE3">
      <w:pPr>
        <w:ind w:firstLineChars="200" w:firstLine="420"/>
      </w:pPr>
      <w:r>
        <w:rPr>
          <w:rFonts w:hint="eastAsia"/>
        </w:rPr>
        <w:t>客户端和服务端</w:t>
      </w:r>
      <w:r w:rsidR="00A61F33">
        <w:rPr>
          <w:rFonts w:hint="eastAsia"/>
        </w:rPr>
        <w:t>共用</w:t>
      </w:r>
      <w:r w:rsidR="00A61F33" w:rsidRPr="00C70CE3">
        <w:t>KnownException</w:t>
      </w:r>
      <w:r w:rsidR="00A61F33">
        <w:rPr>
          <w:rFonts w:hint="eastAsia"/>
        </w:rPr>
        <w:t>类型和静态类</w:t>
      </w:r>
      <w:r w:rsidR="00A61F33">
        <w:rPr>
          <w:rFonts w:hint="eastAsia"/>
        </w:rPr>
        <w:t>T</w:t>
      </w:r>
      <w:r w:rsidR="00A61F33">
        <w:t>hrow</w:t>
      </w:r>
      <w:r w:rsidR="00153F7C">
        <w:rPr>
          <w:rFonts w:hint="eastAsia"/>
        </w:rPr>
        <w:t>的代码</w:t>
      </w:r>
      <w:r w:rsidR="00A61F33">
        <w:t>，</w:t>
      </w:r>
      <w:r w:rsidR="00153F7C">
        <w:rPr>
          <w:rFonts w:hint="eastAsia"/>
        </w:rPr>
        <w:t>因此抛出</w:t>
      </w:r>
      <w:r w:rsidR="00153F7C" w:rsidRPr="00C70CE3">
        <w:t>KnownException</w:t>
      </w:r>
      <w:r w:rsidR="007108FF">
        <w:rPr>
          <w:rFonts w:hint="eastAsia"/>
        </w:rPr>
        <w:t>类型的</w:t>
      </w:r>
      <w:r w:rsidR="00153F7C">
        <w:rPr>
          <w:rFonts w:hint="eastAsia"/>
        </w:rPr>
        <w:t>异常的使用方法相同，</w:t>
      </w:r>
      <w:r w:rsidR="007108FF" w:rsidRPr="00C70CE3">
        <w:t>KnownException</w:t>
      </w:r>
      <w:r w:rsidR="007108FF">
        <w:rPr>
          <w:rFonts w:hint="eastAsia"/>
        </w:rPr>
        <w:t>类型的异常作用主要有两个：</w:t>
      </w:r>
      <w:r w:rsidR="007108FF" w:rsidRPr="008C7367">
        <w:rPr>
          <w:rFonts w:hint="eastAsia"/>
          <w:color w:val="FF0000"/>
        </w:rPr>
        <w:t>1</w:t>
      </w:r>
      <w:r w:rsidR="007108FF" w:rsidRPr="008C7367">
        <w:rPr>
          <w:rFonts w:hint="eastAsia"/>
          <w:color w:val="FF0000"/>
        </w:rPr>
        <w:t>中断当前操作；</w:t>
      </w:r>
      <w:r w:rsidR="007108FF" w:rsidRPr="008C7367">
        <w:rPr>
          <w:rFonts w:hint="eastAsia"/>
          <w:color w:val="FF0000"/>
        </w:rPr>
        <w:t>2</w:t>
      </w:r>
      <w:r w:rsidR="007108FF" w:rsidRPr="008C7367">
        <w:rPr>
          <w:rFonts w:hint="eastAsia"/>
          <w:color w:val="FF0000"/>
        </w:rPr>
        <w:t>向用户提示异常信息</w:t>
      </w:r>
      <w:r w:rsidR="007108FF">
        <w:rPr>
          <w:rFonts w:hint="eastAsia"/>
        </w:rPr>
        <w:t>。</w:t>
      </w:r>
    </w:p>
    <w:p w:rsidR="007D30B2" w:rsidRDefault="007108FF" w:rsidP="007108FF">
      <w:r>
        <w:rPr>
          <w:rFonts w:hint="eastAsia"/>
        </w:rPr>
        <w:t>该类型的异常一般通过调用</w:t>
      </w:r>
      <w:r>
        <w:rPr>
          <w:rFonts w:hint="eastAsia"/>
        </w:rPr>
        <w:t>T</w:t>
      </w:r>
      <w:r>
        <w:t>hrow</w:t>
      </w:r>
      <w:r>
        <w:rPr>
          <w:rFonts w:hint="eastAsia"/>
        </w:rPr>
        <w:t>的静态</w:t>
      </w:r>
      <w:r w:rsidR="006C774F">
        <w:rPr>
          <w:rFonts w:hint="eastAsia"/>
        </w:rPr>
        <w:t>方法产生，</w:t>
      </w:r>
      <w:r w:rsidR="003073D5">
        <w:rPr>
          <w:rFonts w:hint="eastAsia"/>
        </w:rPr>
        <w:t>作为业务处理警告或出错位置警告</w:t>
      </w:r>
      <w:r w:rsidR="006C2FBC">
        <w:rPr>
          <w:rFonts w:hint="eastAsia"/>
        </w:rPr>
        <w:t>，</w:t>
      </w:r>
      <w:r w:rsidR="00B02576">
        <w:rPr>
          <w:rFonts w:hint="eastAsia"/>
        </w:rPr>
        <w:t>使用场景较多，如判断方法参数、业务逻辑判断等，</w:t>
      </w:r>
      <w:r>
        <w:rPr>
          <w:rFonts w:hint="eastAsia"/>
        </w:rPr>
        <w:t>该类型</w:t>
      </w:r>
      <w:r w:rsidR="00D21548">
        <w:rPr>
          <w:rFonts w:hint="eastAsia"/>
        </w:rPr>
        <w:t>异常信息</w:t>
      </w:r>
      <w:r w:rsidR="009532D7">
        <w:rPr>
          <w:rFonts w:hint="eastAsia"/>
        </w:rPr>
        <w:t>不记录日志，</w:t>
      </w:r>
      <w:r w:rsidR="006C2FBC">
        <w:rPr>
          <w:rFonts w:hint="eastAsia"/>
        </w:rPr>
        <w:t>在客户端以警告提示框显示，</w:t>
      </w:r>
      <w:r w:rsidR="00363862">
        <w:rPr>
          <w:rFonts w:hint="eastAsia"/>
        </w:rPr>
        <w:t>T</w:t>
      </w:r>
      <w:r w:rsidR="00363862">
        <w:t>hrow</w:t>
      </w:r>
      <w:r w:rsidR="00363862">
        <w:rPr>
          <w:rFonts w:hint="eastAsia"/>
        </w:rPr>
        <w:t>定义如下：</w:t>
      </w:r>
    </w:p>
    <w:p w:rsidR="00ED62DD" w:rsidRDefault="00ED62DD" w:rsidP="00C70CE3">
      <w:pPr>
        <w:ind w:firstLineChars="200" w:firstLine="420"/>
      </w:pPr>
      <w:r w:rsidRPr="00ED62DD">
        <w:rPr>
          <w:noProof/>
        </w:rPr>
        <w:lastRenderedPageBreak/>
        <w:drawing>
          <wp:inline distT="0" distB="0" distL="0" distR="0" wp14:anchorId="1DB43CBA" wp14:editId="7A0133AE">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967200" cy="3564000"/>
                    </a:xfrm>
                    <a:prstGeom prst="rect">
                      <a:avLst/>
                    </a:prstGeom>
                  </pic:spPr>
                </pic:pic>
              </a:graphicData>
            </a:graphic>
          </wp:inline>
        </w:drawing>
      </w:r>
    </w:p>
    <w:p w:rsidR="00D15012" w:rsidRDefault="00D15012" w:rsidP="00C70CE3">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00DB37A1" w:rsidRPr="00DB37A1">
        <w:rPr>
          <w:rFonts w:hint="eastAsia"/>
        </w:rPr>
        <w:t>未指定异常消息时</w:t>
      </w:r>
      <w:r w:rsidR="00DB37A1">
        <w:rPr>
          <w:rFonts w:hint="eastAsia"/>
        </w:rPr>
        <w:t>内部会</w:t>
      </w:r>
      <w:r w:rsidR="00B43A85">
        <w:rPr>
          <w:rFonts w:hint="eastAsia"/>
        </w:rPr>
        <w:t>查询</w:t>
      </w:r>
      <w:r w:rsidR="00DB37A1">
        <w:rPr>
          <w:rFonts w:hint="eastAsia"/>
        </w:rPr>
        <w:t>调用堆栈</w:t>
      </w:r>
      <w:r w:rsidR="00B43A85">
        <w:rPr>
          <w:rFonts w:hint="eastAsia"/>
        </w:rPr>
        <w:t>获取</w:t>
      </w:r>
      <w:r w:rsidR="00DB37A1" w:rsidRPr="00DB37A1">
        <w:rPr>
          <w:rFonts w:hint="eastAsia"/>
        </w:rPr>
        <w:t>异常位置</w:t>
      </w:r>
      <w:r w:rsidR="00B43A85">
        <w:rPr>
          <w:rFonts w:hint="eastAsia"/>
        </w:rPr>
        <w:t>信息，</w:t>
      </w:r>
      <w:r w:rsidR="00DB37A1">
        <w:rPr>
          <w:rFonts w:hint="eastAsia"/>
        </w:rPr>
        <w:t>用来</w:t>
      </w:r>
      <w:r w:rsidR="00DB37A1" w:rsidRPr="00DB37A1">
        <w:rPr>
          <w:rFonts w:hint="eastAsia"/>
        </w:rPr>
        <w:t>辅助判断</w:t>
      </w:r>
      <w:r w:rsidR="00DB37A1">
        <w:rPr>
          <w:rFonts w:hint="eastAsia"/>
        </w:rPr>
        <w:t>。</w:t>
      </w:r>
      <w:r w:rsidR="00A83B26" w:rsidRPr="00A83B26">
        <w:rPr>
          <w:rFonts w:hint="eastAsia"/>
          <w:color w:val="FF0000"/>
        </w:rPr>
        <w:t>注意</w:t>
      </w:r>
      <w:r w:rsidR="00A83B26" w:rsidRPr="00A83B26">
        <w:rPr>
          <w:rFonts w:hint="eastAsia"/>
          <w:color w:val="FF0000"/>
        </w:rPr>
        <w:t>u</w:t>
      </w:r>
      <w:r w:rsidR="00A83B26" w:rsidRPr="00A83B26">
        <w:rPr>
          <w:color w:val="FF0000"/>
        </w:rPr>
        <w:t>no</w:t>
      </w:r>
      <w:r w:rsidR="00A83B26" w:rsidRPr="00A83B26">
        <w:rPr>
          <w:rFonts w:hint="eastAsia"/>
          <w:color w:val="FF0000"/>
        </w:rPr>
        <w:t>中存在诡异现象，在</w:t>
      </w:r>
      <w:r w:rsidR="00A83B26" w:rsidRPr="00A83B26">
        <w:rPr>
          <w:rFonts w:hint="eastAsia"/>
          <w:color w:val="FF0000"/>
        </w:rPr>
        <w:t>UI</w:t>
      </w:r>
      <w:r w:rsidR="00A83B26" w:rsidRPr="00A83B26">
        <w:rPr>
          <w:rFonts w:hint="eastAsia"/>
          <w:color w:val="FF0000"/>
        </w:rPr>
        <w:t>主线程调用</w:t>
      </w:r>
      <w:r w:rsidR="00A83B26" w:rsidRPr="00A83B26">
        <w:rPr>
          <w:rFonts w:hint="eastAsia"/>
          <w:color w:val="FF0000"/>
        </w:rPr>
        <w:t>T</w:t>
      </w:r>
      <w:r w:rsidR="00A83B26" w:rsidRPr="00A83B26">
        <w:rPr>
          <w:color w:val="FF0000"/>
        </w:rPr>
        <w:t>hrow</w:t>
      </w:r>
      <w:r w:rsidR="00A83B26" w:rsidRPr="00A83B26">
        <w:rPr>
          <w:rFonts w:hint="eastAsia"/>
          <w:color w:val="FF0000"/>
        </w:rPr>
        <w:t>抛出异常时，如在</w:t>
      </w:r>
      <w:r w:rsidR="00A83B26" w:rsidRPr="00A83B26">
        <w:rPr>
          <w:rFonts w:hint="eastAsia"/>
          <w:color w:val="FF0000"/>
        </w:rPr>
        <w:t>Button.Click</w:t>
      </w:r>
      <w:r w:rsidR="00A83B26" w:rsidRPr="00A83B26">
        <w:rPr>
          <w:rFonts w:hint="eastAsia"/>
          <w:color w:val="FF0000"/>
        </w:rPr>
        <w:t>事件方法中调用，若方法是同步，不</w:t>
      </w:r>
      <w:r w:rsidR="00A83B26" w:rsidRPr="00A83B26">
        <w:rPr>
          <w:rFonts w:hint="eastAsia"/>
          <w:color w:val="FF0000"/>
        </w:rPr>
        <w:t>catch</w:t>
      </w:r>
      <w:r w:rsidR="00A83B26">
        <w:rPr>
          <w:rFonts w:hint="eastAsia"/>
          <w:color w:val="FF0000"/>
        </w:rPr>
        <w:t>也没能抛出未处理异常，</w:t>
      </w:r>
      <w:r w:rsidR="00A83B26" w:rsidRPr="00A83B26">
        <w:rPr>
          <w:rFonts w:hint="eastAsia"/>
          <w:color w:val="FF0000"/>
        </w:rPr>
        <w:t>方法加</w:t>
      </w:r>
      <w:r w:rsidR="00A83B26" w:rsidRPr="00A83B26">
        <w:rPr>
          <w:rFonts w:hint="eastAsia"/>
          <w:color w:val="FF0000"/>
        </w:rPr>
        <w:t>a</w:t>
      </w:r>
      <w:r w:rsidR="00A83B26" w:rsidRPr="00A83B26">
        <w:rPr>
          <w:color w:val="FF0000"/>
        </w:rPr>
        <w:t>sync</w:t>
      </w:r>
      <w:r w:rsidR="00A83B26" w:rsidRPr="00A83B26">
        <w:rPr>
          <w:rFonts w:hint="eastAsia"/>
          <w:color w:val="FF0000"/>
        </w:rPr>
        <w:t>就能正常抛出！</w:t>
      </w:r>
      <w:r w:rsidR="00A83B26" w:rsidRPr="00A83B26">
        <w:rPr>
          <w:color w:val="FF0000"/>
        </w:rPr>
        <w:t xml:space="preserve"> </w:t>
      </w:r>
    </w:p>
    <w:p w:rsidR="00ED62DD" w:rsidRDefault="00ED62DD" w:rsidP="00C70CE3">
      <w:pPr>
        <w:ind w:firstLineChars="200" w:firstLine="420"/>
      </w:pPr>
      <w:r>
        <w:rPr>
          <w:rFonts w:hint="eastAsia"/>
        </w:rPr>
        <w:t>对于其他类型的异常，会将异常详细信息记录到日志，</w:t>
      </w:r>
      <w:r w:rsidR="003C2782">
        <w:rPr>
          <w:rFonts w:hint="eastAsia"/>
        </w:rPr>
        <w:t>在</w:t>
      </w:r>
      <w:r>
        <w:rPr>
          <w:rFonts w:hint="eastAsia"/>
        </w:rPr>
        <w:t>客户端显示</w:t>
      </w:r>
      <w:r w:rsidR="00743542">
        <w:rPr>
          <w:rFonts w:hint="eastAsia"/>
        </w:rPr>
        <w:t>简短</w:t>
      </w:r>
      <w:r>
        <w:rPr>
          <w:rFonts w:hint="eastAsia"/>
        </w:rPr>
        <w:t>错误</w:t>
      </w:r>
      <w:r w:rsidR="00743542">
        <w:rPr>
          <w:rFonts w:hint="eastAsia"/>
        </w:rPr>
        <w:t>提示，可在监视窗口或日志中查看详细内容</w:t>
      </w:r>
      <w:r>
        <w:rPr>
          <w:rFonts w:hint="eastAsia"/>
        </w:rPr>
        <w:t>。</w:t>
      </w:r>
      <w:r w:rsidR="00A54981">
        <w:rPr>
          <w:rFonts w:hint="eastAsia"/>
        </w:rPr>
        <w:t>如下图，带</w:t>
      </w:r>
      <w:r w:rsidR="00A54981" w:rsidRPr="00A54981">
        <w:t>"</w:t>
      </w:r>
      <w:r w:rsidR="00A54981" w:rsidRPr="00A54981">
        <w:rPr>
          <w:rFonts w:ascii="Segoe UI Symbol" w:hAnsi="Segoe UI Symbol" w:cs="Segoe UI Symbol"/>
        </w:rPr>
        <w:t>⚡</w:t>
      </w:r>
      <w:r w:rsidR="00A54981" w:rsidRPr="00A54981">
        <w:t>"</w:t>
      </w:r>
      <w:r w:rsidR="00A54981">
        <w:rPr>
          <w:rFonts w:hint="eastAsia"/>
        </w:rPr>
        <w:t>前缀表示服务器返回的异常。</w:t>
      </w:r>
    </w:p>
    <w:p w:rsidR="00A54981" w:rsidRDefault="00A54981" w:rsidP="00C70CE3">
      <w:pPr>
        <w:ind w:firstLineChars="200" w:firstLine="420"/>
      </w:pPr>
      <w:r>
        <w:rPr>
          <w:rFonts w:hint="eastAsia"/>
          <w:noProof/>
        </w:rPr>
        <w:drawing>
          <wp:inline distT="0" distB="0" distL="0" distR="0">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AF27C5" w:rsidRDefault="00AF27C5" w:rsidP="00C70CE3">
      <w:pPr>
        <w:ind w:firstLineChars="200" w:firstLine="420"/>
      </w:pPr>
      <w:r>
        <w:rPr>
          <w:rFonts w:hint="eastAsia"/>
        </w:rPr>
        <w:t>业务开发时注意抛出异常的位置，异常中断会造成资源的无法释放，</w:t>
      </w:r>
      <w:r w:rsidR="001045E1">
        <w:rPr>
          <w:rFonts w:hint="eastAsia"/>
        </w:rPr>
        <w:t>一般很少碰到，</w:t>
      </w:r>
      <w:r>
        <w:rPr>
          <w:rFonts w:hint="eastAsia"/>
        </w:rPr>
        <w:t>服务器端</w:t>
      </w:r>
      <w:r w:rsidR="001045E1">
        <w:rPr>
          <w:rFonts w:hint="eastAsia"/>
        </w:rPr>
        <w:t>抛异常时对关闭数据库连接、</w:t>
      </w:r>
      <w:r w:rsidR="00BC5B87">
        <w:rPr>
          <w:rFonts w:hint="eastAsia"/>
        </w:rPr>
        <w:t>事务回滚</w:t>
      </w:r>
      <w:r w:rsidR="001045E1">
        <w:rPr>
          <w:rFonts w:hint="eastAsia"/>
        </w:rPr>
        <w:t>已做处理</w:t>
      </w:r>
      <w:r w:rsidR="009007E6">
        <w:rPr>
          <w:rFonts w:hint="eastAsia"/>
        </w:rPr>
        <w:t>，如下图</w:t>
      </w:r>
      <w:r w:rsidR="00BC5B87">
        <w:rPr>
          <w:rFonts w:hint="eastAsia"/>
        </w:rPr>
        <w:t>。</w:t>
      </w:r>
    </w:p>
    <w:p w:rsidR="009007E6" w:rsidRPr="009007E6" w:rsidRDefault="009007E6" w:rsidP="00C70CE3">
      <w:pPr>
        <w:ind w:firstLineChars="200" w:firstLine="420"/>
      </w:pPr>
      <w:r w:rsidRPr="009007E6">
        <w:rPr>
          <w:noProof/>
        </w:rPr>
        <w:lastRenderedPageBreak/>
        <w:drawing>
          <wp:inline distT="0" distB="0" distL="0" distR="0" wp14:anchorId="3D8F543E" wp14:editId="0B5048E3">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790000" cy="2772000"/>
                    </a:xfrm>
                    <a:prstGeom prst="rect">
                      <a:avLst/>
                    </a:prstGeom>
                  </pic:spPr>
                </pic:pic>
              </a:graphicData>
            </a:graphic>
          </wp:inline>
        </w:drawing>
      </w:r>
    </w:p>
    <w:p w:rsidR="00B65B4B" w:rsidRDefault="00B65B4B" w:rsidP="00B65B4B">
      <w:pPr>
        <w:pStyle w:val="2"/>
      </w:pPr>
      <w:r>
        <w:rPr>
          <w:rFonts w:hint="eastAsia"/>
        </w:rPr>
        <w:t>RPC</w:t>
      </w:r>
    </w:p>
    <w:p w:rsidR="00B65B4B" w:rsidRDefault="00D54C15" w:rsidP="00D54C15">
      <w:pPr>
        <w:ind w:firstLineChars="200" w:firstLine="420"/>
      </w:pPr>
      <w:r>
        <w:rPr>
          <w:rFonts w:hint="eastAsia"/>
        </w:rPr>
        <w:t>R</w:t>
      </w:r>
      <w:r>
        <w:t>PC</w:t>
      </w:r>
      <w:r>
        <w:t>（</w:t>
      </w:r>
      <w:r w:rsidRPr="000871A7">
        <w:t>Remote Procedure Call</w:t>
      </w:r>
      <w:r>
        <w:t>）</w:t>
      </w:r>
      <w:r>
        <w:rPr>
          <w:rFonts w:hint="eastAsia"/>
        </w:rPr>
        <w:t>全称为</w:t>
      </w:r>
      <w:r w:rsidRPr="000871A7">
        <w:rPr>
          <w:rFonts w:hint="eastAsia"/>
        </w:rPr>
        <w:t>远程过程调用</w:t>
      </w:r>
      <w:r>
        <w:rPr>
          <w:rFonts w:hint="eastAsia"/>
        </w:rPr>
        <w:t>，是客户端与服务之间进行网络通信的基础。</w:t>
      </w:r>
      <w:r w:rsidR="00756E93">
        <w:rPr>
          <w:rFonts w:hint="eastAsia"/>
        </w:rPr>
        <w:t>系统采用</w:t>
      </w:r>
      <w:r w:rsidR="00D5011F">
        <w:rPr>
          <w:rFonts w:hint="eastAsia"/>
        </w:rPr>
        <w:t>h</w:t>
      </w:r>
      <w:r w:rsidR="00D5011F">
        <w:t>ttp2</w:t>
      </w:r>
      <w:r w:rsidR="00D5011F">
        <w:rPr>
          <w:rFonts w:hint="eastAsia"/>
        </w:rPr>
        <w:t>协议、使用</w:t>
      </w:r>
      <w:r w:rsidR="00D5011F">
        <w:t>Post</w:t>
      </w:r>
      <w:r w:rsidR="00D5011F">
        <w:rPr>
          <w:rFonts w:hint="eastAsia"/>
        </w:rPr>
        <w:t>方法、传输</w:t>
      </w:r>
      <w:r w:rsidR="00D5011F">
        <w:rPr>
          <w:rFonts w:hint="eastAsia"/>
        </w:rPr>
        <w:t>j</w:t>
      </w:r>
      <w:r w:rsidR="00D5011F">
        <w:t>son</w:t>
      </w:r>
      <w:r w:rsidR="00D5011F">
        <w:rPr>
          <w:rFonts w:hint="eastAsia"/>
        </w:rPr>
        <w:t>内容的方式调用服务端的</w:t>
      </w:r>
      <w:r w:rsidR="00D5011F">
        <w:rPr>
          <w:rFonts w:hint="eastAsia"/>
        </w:rPr>
        <w:t>A</w:t>
      </w:r>
      <w:r w:rsidR="00D5011F">
        <w:t>pi</w:t>
      </w:r>
      <w:r w:rsidR="00D5011F">
        <w:t>，</w:t>
      </w:r>
      <w:r w:rsidR="00D5011F">
        <w:rPr>
          <w:rFonts w:hint="eastAsia"/>
        </w:rPr>
        <w:t>返回</w:t>
      </w:r>
      <w:r w:rsidR="00D5011F">
        <w:rPr>
          <w:rFonts w:hint="eastAsia"/>
        </w:rPr>
        <w:t>j</w:t>
      </w:r>
      <w:r w:rsidR="00D5011F">
        <w:t>son</w:t>
      </w:r>
      <w:r w:rsidR="00D5011F">
        <w:rPr>
          <w:rFonts w:hint="eastAsia"/>
        </w:rPr>
        <w:t>格式的结果，</w:t>
      </w:r>
      <w:r w:rsidR="00756E93">
        <w:rPr>
          <w:rFonts w:hint="eastAsia"/>
        </w:rPr>
        <w:t>详细描述参见《搬运工服务端手册》。</w:t>
      </w:r>
    </w:p>
    <w:p w:rsidR="00E36844" w:rsidRDefault="00DD5AFB" w:rsidP="00D54C15">
      <w:pPr>
        <w:ind w:firstLineChars="200" w:firstLine="420"/>
      </w:pPr>
      <w:r>
        <w:rPr>
          <w:rFonts w:hint="eastAsia"/>
        </w:rPr>
        <w:t>客户端</w:t>
      </w:r>
      <w:r w:rsidR="003066BE">
        <w:rPr>
          <w:rFonts w:hint="eastAsia"/>
        </w:rPr>
        <w:t>R</w:t>
      </w:r>
      <w:r w:rsidR="003066BE">
        <w:t>pc</w:t>
      </w:r>
      <w:r w:rsidR="003066BE">
        <w:rPr>
          <w:rFonts w:hint="eastAsia"/>
        </w:rPr>
        <w:t>代理方法为静态方法，</w:t>
      </w:r>
      <w:r w:rsidR="00A12472">
        <w:rPr>
          <w:rFonts w:hint="eastAsia"/>
        </w:rPr>
        <w:t>由服务端</w:t>
      </w:r>
      <w:r w:rsidR="00A12472">
        <w:rPr>
          <w:rFonts w:hint="eastAsia"/>
        </w:rPr>
        <w:t>A</w:t>
      </w:r>
      <w:r w:rsidR="00A12472">
        <w:t>pi</w:t>
      </w:r>
      <w:r w:rsidR="00A12472">
        <w:rPr>
          <w:rFonts w:hint="eastAsia"/>
        </w:rPr>
        <w:t>自动生成，</w:t>
      </w:r>
      <w:r w:rsidR="003066BE">
        <w:rPr>
          <w:rFonts w:hint="eastAsia"/>
        </w:rPr>
        <w:t>主要涉及两种模式的调用</w:t>
      </w:r>
      <w:r w:rsidR="001829C0">
        <w:rPr>
          <w:rFonts w:hint="eastAsia"/>
        </w:rPr>
        <w:t>：</w:t>
      </w:r>
    </w:p>
    <w:p w:rsidR="001829C0" w:rsidRDefault="001829C0" w:rsidP="001829C0">
      <w:r>
        <w:rPr>
          <w:rFonts w:hint="eastAsia"/>
          <w:noProof/>
        </w:rPr>
        <w:drawing>
          <wp:inline distT="0" distB="0" distL="0" distR="0">
            <wp:extent cx="3664800" cy="230400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664800" cy="2304000"/>
                    </a:xfrm>
                    <a:prstGeom prst="rect">
                      <a:avLst/>
                    </a:prstGeom>
                    <a:noFill/>
                    <a:ln>
                      <a:noFill/>
                    </a:ln>
                  </pic:spPr>
                </pic:pic>
              </a:graphicData>
            </a:graphic>
          </wp:inline>
        </w:drawing>
      </w:r>
    </w:p>
    <w:p w:rsidR="00C41AC3" w:rsidRDefault="001829C0" w:rsidP="001829C0">
      <w:pPr>
        <w:ind w:firstLineChars="200" w:firstLine="420"/>
      </w:pPr>
      <w:r w:rsidRPr="001829C0">
        <w:rPr>
          <w:rFonts w:hint="eastAsia"/>
        </w:rPr>
        <w:t>UnaryRpc</w:t>
      </w:r>
      <w:r w:rsidRPr="001829C0">
        <w:rPr>
          <w:rFonts w:hint="eastAsia"/>
        </w:rPr>
        <w:t>基于</w:t>
      </w:r>
      <w:r w:rsidRPr="001829C0">
        <w:rPr>
          <w:rFonts w:hint="eastAsia"/>
        </w:rPr>
        <w:t>Http2</w:t>
      </w:r>
      <w:r w:rsidRPr="001829C0">
        <w:rPr>
          <w:rFonts w:hint="eastAsia"/>
        </w:rPr>
        <w:t>的请求</w:t>
      </w:r>
      <w:r w:rsidRPr="001829C0">
        <w:rPr>
          <w:rFonts w:hint="eastAsia"/>
        </w:rPr>
        <w:t>/</w:t>
      </w:r>
      <w:r w:rsidRPr="001829C0">
        <w:rPr>
          <w:rFonts w:hint="eastAsia"/>
        </w:rPr>
        <w:t>响应模式的远程调用</w:t>
      </w:r>
      <w:r w:rsidR="00C41AC3">
        <w:rPr>
          <w:rFonts w:hint="eastAsia"/>
        </w:rPr>
        <w:t>，</w:t>
      </w:r>
      <w:r w:rsidR="00C41AC3" w:rsidRPr="00C41AC3">
        <w:rPr>
          <w:rFonts w:hint="eastAsia"/>
        </w:rPr>
        <w:t>ServerStreamRpc</w:t>
      </w:r>
      <w:r w:rsidR="00C41AC3" w:rsidRPr="00C41AC3">
        <w:rPr>
          <w:rFonts w:hint="eastAsia"/>
        </w:rPr>
        <w:t>客户端发送一个请求，服务端返回数据流响应的远程调用</w:t>
      </w:r>
      <w:r w:rsidR="00C41AC3">
        <w:rPr>
          <w:rFonts w:hint="eastAsia"/>
        </w:rPr>
        <w:t>，实现服务器推送功能，替代</w:t>
      </w:r>
      <w:r w:rsidR="00C41AC3">
        <w:t>websocket</w:t>
      </w:r>
      <w:r w:rsidR="00C41AC3">
        <w:rPr>
          <w:rFonts w:hint="eastAsia"/>
        </w:rPr>
        <w:t>方式。</w:t>
      </w:r>
    </w:p>
    <w:p w:rsidR="001829C0" w:rsidRPr="008525CA" w:rsidRDefault="00C41AC3" w:rsidP="001829C0">
      <w:pPr>
        <w:ind w:firstLineChars="200" w:firstLine="420"/>
      </w:pPr>
      <w:r>
        <w:rPr>
          <w:rFonts w:hint="eastAsia"/>
        </w:rPr>
        <w:t>基础</w:t>
      </w:r>
      <w:r w:rsidR="00C05B0A">
        <w:rPr>
          <w:rFonts w:hint="eastAsia"/>
        </w:rPr>
        <w:t>通信使用</w:t>
      </w:r>
      <w:r w:rsidR="00C05B0A" w:rsidRPr="00C05B0A">
        <w:t>HttpClient</w:t>
      </w:r>
      <w:r w:rsidR="00C05B0A">
        <w:t>，</w:t>
      </w:r>
      <w:r w:rsidR="00B51B75">
        <w:rPr>
          <w:rFonts w:hint="eastAsia"/>
        </w:rPr>
        <w:t>不同平台使用不同</w:t>
      </w:r>
      <w:r w:rsidR="00B51B75" w:rsidRPr="00C05B0A">
        <w:t>Handler</w:t>
      </w:r>
      <w:r w:rsidR="00B51B75">
        <w:rPr>
          <w:rFonts w:hint="eastAsia"/>
        </w:rPr>
        <w:t>类，</w:t>
      </w:r>
      <w:r w:rsidR="00C05B0A">
        <w:rPr>
          <w:rFonts w:hint="eastAsia"/>
        </w:rPr>
        <w:t>U</w:t>
      </w:r>
      <w:r w:rsidR="00C05B0A">
        <w:t>WP</w:t>
      </w:r>
      <w:r w:rsidR="00C05B0A">
        <w:rPr>
          <w:rFonts w:hint="eastAsia"/>
        </w:rPr>
        <w:t>使用默认</w:t>
      </w:r>
      <w:r w:rsidR="00C05B0A" w:rsidRPr="00C05B0A">
        <w:t>HttpClientHandler</w:t>
      </w:r>
      <w:r w:rsidR="00C05B0A">
        <w:t>，</w:t>
      </w:r>
      <w:r w:rsidR="00C05B0A">
        <w:rPr>
          <w:rFonts w:hint="eastAsia"/>
        </w:rPr>
        <w:t>A</w:t>
      </w:r>
      <w:r w:rsidR="00C05B0A">
        <w:t>ndroid,iOS</w:t>
      </w:r>
      <w:r w:rsidR="00C05B0A">
        <w:rPr>
          <w:rFonts w:hint="eastAsia"/>
        </w:rPr>
        <w:t>使用自定义的</w:t>
      </w:r>
      <w:r w:rsidR="00C05B0A" w:rsidRPr="00C05B0A">
        <w:t>NativeMessageHandler</w:t>
      </w:r>
      <w:r w:rsidR="00C05B0A">
        <w:rPr>
          <w:rFonts w:hint="eastAsia"/>
        </w:rPr>
        <w:t>封装对本地平台的调用</w:t>
      </w:r>
      <w:r w:rsidR="00C05B0A">
        <w:t>，</w:t>
      </w:r>
      <w:r w:rsidR="00C05B0A">
        <w:rPr>
          <w:rFonts w:hint="eastAsia"/>
        </w:rPr>
        <w:t>An</w:t>
      </w:r>
      <w:r w:rsidR="00C05B0A">
        <w:t>droid</w:t>
      </w:r>
      <w:r w:rsidR="00B51B75">
        <w:rPr>
          <w:rFonts w:hint="eastAsia"/>
        </w:rPr>
        <w:t>内部</w:t>
      </w:r>
      <w:r w:rsidR="00C05B0A">
        <w:rPr>
          <w:rFonts w:hint="eastAsia"/>
        </w:rPr>
        <w:t>使用第三方</w:t>
      </w:r>
      <w:r w:rsidR="00C05B0A" w:rsidRPr="00C05B0A">
        <w:t>OkHttp3</w:t>
      </w:r>
      <w:r w:rsidR="00C05B0A">
        <w:t>，</w:t>
      </w:r>
      <w:r w:rsidR="00C05B0A">
        <w:rPr>
          <w:rFonts w:hint="eastAsia"/>
        </w:rPr>
        <w:t>i</w:t>
      </w:r>
      <w:r w:rsidR="00C05B0A">
        <w:t>OS</w:t>
      </w:r>
      <w:r w:rsidR="00B51B75">
        <w:rPr>
          <w:rFonts w:hint="eastAsia"/>
        </w:rPr>
        <w:t>内部</w:t>
      </w:r>
      <w:r w:rsidR="00C05B0A">
        <w:rPr>
          <w:rFonts w:hint="eastAsia"/>
        </w:rPr>
        <w:t>使用原生</w:t>
      </w:r>
      <w:r w:rsidR="00C05B0A" w:rsidRPr="00C05B0A">
        <w:t>NSUrlSession</w:t>
      </w:r>
      <w:r w:rsidR="00C64609">
        <w:t>，</w:t>
      </w:r>
      <w:r w:rsidR="00B51B75">
        <w:rPr>
          <w:rFonts w:hint="eastAsia"/>
        </w:rPr>
        <w:t>所有</w:t>
      </w:r>
      <w:r w:rsidR="00B51B75" w:rsidRPr="00C64609">
        <w:rPr>
          <w:rFonts w:hint="eastAsia"/>
        </w:rPr>
        <w:t>服务端证书始终有效</w:t>
      </w:r>
      <w:r w:rsidR="00B51B75">
        <w:rPr>
          <w:rFonts w:hint="eastAsia"/>
        </w:rPr>
        <w:t>。</w:t>
      </w:r>
    </w:p>
    <w:p w:rsidR="00920BA3" w:rsidRDefault="001A7147" w:rsidP="001A7147">
      <w:pPr>
        <w:pStyle w:val="2"/>
      </w:pPr>
      <w:r w:rsidRPr="001A7147">
        <w:rPr>
          <w:rFonts w:hint="eastAsia"/>
        </w:rPr>
        <w:t>序列化</w:t>
      </w:r>
    </w:p>
    <w:p w:rsidR="00752908" w:rsidRDefault="00EC2473" w:rsidP="0056479B">
      <w:pPr>
        <w:ind w:firstLineChars="200" w:firstLine="420"/>
      </w:pPr>
      <w:r>
        <w:rPr>
          <w:rFonts w:hint="eastAsia"/>
        </w:rPr>
        <w:t>Rpc</w:t>
      </w:r>
      <w:r>
        <w:rPr>
          <w:rFonts w:hint="eastAsia"/>
        </w:rPr>
        <w:t>的内容为</w:t>
      </w:r>
      <w:r>
        <w:rPr>
          <w:rFonts w:hint="eastAsia"/>
        </w:rPr>
        <w:t>j</w:t>
      </w:r>
      <w:r>
        <w:t>son</w:t>
      </w:r>
      <w:r>
        <w:rPr>
          <w:rFonts w:hint="eastAsia"/>
        </w:rPr>
        <w:t>格式，两端支持的序列化类型相同，除支持常用的简单类型外，还包括</w:t>
      </w:r>
      <w:r>
        <w:rPr>
          <w:rFonts w:hint="eastAsia"/>
        </w:rPr>
        <w:t>T</w:t>
      </w:r>
      <w:r>
        <w:t>able, Row, Dict</w:t>
      </w:r>
      <w:r>
        <w:rPr>
          <w:rFonts w:hint="eastAsia"/>
        </w:rPr>
        <w:t>等类型</w:t>
      </w:r>
      <w:r w:rsidR="006B63C6">
        <w:rPr>
          <w:rFonts w:hint="eastAsia"/>
        </w:rPr>
        <w:t>，以及</w:t>
      </w:r>
      <w:r>
        <w:rPr>
          <w:rFonts w:hint="eastAsia"/>
        </w:rPr>
        <w:t>这些类型的</w:t>
      </w:r>
      <w:r>
        <w:rPr>
          <w:rFonts w:hint="eastAsia"/>
        </w:rPr>
        <w:t>L</w:t>
      </w:r>
      <w:r>
        <w:t>ist&lt;T&gt;</w:t>
      </w:r>
      <w:r>
        <w:rPr>
          <w:rFonts w:hint="eastAsia"/>
        </w:rPr>
        <w:t>集合</w:t>
      </w:r>
      <w:r w:rsidR="006B63C6">
        <w:rPr>
          <w:rFonts w:hint="eastAsia"/>
        </w:rPr>
        <w:t>和互相嵌套</w:t>
      </w:r>
      <w:r>
        <w:rPr>
          <w:rFonts w:hint="eastAsia"/>
        </w:rPr>
        <w:t>，基本涵盖常用场景，</w:t>
      </w:r>
      <w:r w:rsidR="00C44B75" w:rsidRPr="00C44B75">
        <w:rPr>
          <w:rFonts w:hint="eastAsia"/>
          <w:color w:val="FF0000"/>
        </w:rPr>
        <w:t>L</w:t>
      </w:r>
      <w:r w:rsidR="00C44B75" w:rsidRPr="00C44B75">
        <w:rPr>
          <w:color w:val="FF0000"/>
        </w:rPr>
        <w:t>ist&lt;</w:t>
      </w:r>
      <w:r w:rsidR="00C44B75">
        <w:rPr>
          <w:rFonts w:hint="eastAsia"/>
          <w:color w:val="FF0000"/>
        </w:rPr>
        <w:t>o</w:t>
      </w:r>
      <w:r w:rsidR="00C44B75">
        <w:rPr>
          <w:color w:val="FF0000"/>
        </w:rPr>
        <w:t>bject</w:t>
      </w:r>
      <w:r w:rsidR="00C44B75" w:rsidRPr="00C44B75">
        <w:rPr>
          <w:color w:val="FF0000"/>
        </w:rPr>
        <w:t>&gt;</w:t>
      </w:r>
      <w:r w:rsidR="00C44B75" w:rsidRPr="00C44B75">
        <w:rPr>
          <w:rFonts w:hint="eastAsia"/>
          <w:color w:val="FF0000"/>
        </w:rPr>
        <w:t>和</w:t>
      </w:r>
      <w:r w:rsidR="00C44B75" w:rsidRPr="00C44B75">
        <w:rPr>
          <w:rFonts w:hint="eastAsia"/>
          <w:color w:val="FF0000"/>
        </w:rPr>
        <w:t>Dic</w:t>
      </w:r>
      <w:r w:rsidR="00C44B75" w:rsidRPr="00C44B75">
        <w:rPr>
          <w:color w:val="FF0000"/>
        </w:rPr>
        <w:t>t</w:t>
      </w:r>
      <w:r w:rsidR="00C44B75" w:rsidRPr="00C44B75">
        <w:rPr>
          <w:rFonts w:hint="eastAsia"/>
          <w:color w:val="FF0000"/>
        </w:rPr>
        <w:t>中值的类型为</w:t>
      </w:r>
      <w:r w:rsidR="00C44B75" w:rsidRPr="00C44B75">
        <w:rPr>
          <w:rFonts w:hint="eastAsia"/>
          <w:color w:val="FF0000"/>
        </w:rPr>
        <w:lastRenderedPageBreak/>
        <w:t>o</w:t>
      </w:r>
      <w:r w:rsidR="00C44B75" w:rsidRPr="00C44B75">
        <w:rPr>
          <w:color w:val="FF0000"/>
        </w:rPr>
        <w:t>bject</w:t>
      </w:r>
      <w:r w:rsidR="00C44B75" w:rsidRPr="00C44B75">
        <w:rPr>
          <w:color w:val="FF0000"/>
        </w:rPr>
        <w:t>，</w:t>
      </w:r>
      <w:r w:rsidR="00901365">
        <w:rPr>
          <w:rFonts w:hint="eastAsia"/>
          <w:color w:val="FF0000"/>
        </w:rPr>
        <w:t>虽然</w:t>
      </w:r>
      <w:r w:rsidR="00C44B75">
        <w:rPr>
          <w:rFonts w:hint="eastAsia"/>
          <w:color w:val="FF0000"/>
        </w:rPr>
        <w:t>j</w:t>
      </w:r>
      <w:r w:rsidR="00C44B75">
        <w:rPr>
          <w:color w:val="FF0000"/>
        </w:rPr>
        <w:t>son</w:t>
      </w:r>
      <w:r w:rsidR="00C44B75">
        <w:rPr>
          <w:rFonts w:hint="eastAsia"/>
          <w:color w:val="FF0000"/>
        </w:rPr>
        <w:t>中无法区分</w:t>
      </w:r>
      <w:r w:rsidR="00C44B75" w:rsidRPr="00C44B75">
        <w:rPr>
          <w:rFonts w:hint="eastAsia"/>
          <w:color w:val="FF0000"/>
        </w:rPr>
        <w:t>数值类型</w:t>
      </w:r>
      <w:r w:rsidR="00C56ABF">
        <w:rPr>
          <w:rFonts w:hint="eastAsia"/>
          <w:color w:val="FF0000"/>
        </w:rPr>
        <w:t>、</w:t>
      </w:r>
      <w:r w:rsidR="00C44B75" w:rsidRPr="00C44B75">
        <w:rPr>
          <w:rFonts w:hint="eastAsia"/>
          <w:color w:val="FF0000"/>
        </w:rPr>
        <w:t>时间类型</w:t>
      </w:r>
      <w:r w:rsidR="00C56ABF">
        <w:rPr>
          <w:rFonts w:hint="eastAsia"/>
          <w:color w:val="FF0000"/>
        </w:rPr>
        <w:t>、字节数组</w:t>
      </w:r>
      <w:r w:rsidR="00C44B75">
        <w:rPr>
          <w:rFonts w:hint="eastAsia"/>
          <w:color w:val="FF0000"/>
        </w:rPr>
        <w:t>，</w:t>
      </w:r>
      <w:r w:rsidR="00901365">
        <w:rPr>
          <w:rFonts w:hint="eastAsia"/>
          <w:color w:val="FF0000"/>
        </w:rPr>
        <w:t>但</w:t>
      </w:r>
      <w:r w:rsidR="00C44B75">
        <w:rPr>
          <w:rFonts w:hint="eastAsia"/>
          <w:color w:val="FF0000"/>
        </w:rPr>
        <w:t>两端</w:t>
      </w:r>
      <w:r w:rsidR="00901365">
        <w:rPr>
          <w:rFonts w:hint="eastAsia"/>
          <w:color w:val="FF0000"/>
        </w:rPr>
        <w:t>在传输时已记录</w:t>
      </w:r>
      <w:r w:rsidR="00C44B75">
        <w:rPr>
          <w:rFonts w:hint="eastAsia"/>
          <w:color w:val="FF0000"/>
        </w:rPr>
        <w:t>类型，</w:t>
      </w:r>
      <w:r w:rsidR="00901365">
        <w:rPr>
          <w:rFonts w:hint="eastAsia"/>
          <w:color w:val="FF0000"/>
        </w:rPr>
        <w:t>所以两端类型始终相同</w:t>
      </w:r>
      <w:r w:rsidR="00C44B75">
        <w:rPr>
          <w:rFonts w:hint="eastAsia"/>
        </w:rPr>
        <w:t>，</w:t>
      </w:r>
      <w:r>
        <w:rPr>
          <w:rFonts w:hint="eastAsia"/>
        </w:rPr>
        <w:t>同时也支持自定义</w:t>
      </w:r>
      <w:r w:rsidR="00687A70">
        <w:rPr>
          <w:rFonts w:hint="eastAsia"/>
        </w:rPr>
        <w:t>序列化</w:t>
      </w:r>
      <w:r>
        <w:rPr>
          <w:rFonts w:hint="eastAsia"/>
        </w:rPr>
        <w:t>类型</w:t>
      </w:r>
      <w:r w:rsidR="00687A70">
        <w:rPr>
          <w:rFonts w:hint="eastAsia"/>
        </w:rPr>
        <w:t>，如：</w:t>
      </w:r>
    </w:p>
    <w:p w:rsidR="00687A70" w:rsidRPr="00CE097F" w:rsidRDefault="00E370E0" w:rsidP="00917ADB">
      <w:r>
        <w:rPr>
          <w:noProof/>
        </w:rPr>
        <w:drawing>
          <wp:inline distT="0" distB="0" distL="0" distR="0">
            <wp:extent cx="2304000" cy="1713600"/>
            <wp:effectExtent l="0" t="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304000" cy="1713600"/>
                    </a:xfrm>
                    <a:prstGeom prst="rect">
                      <a:avLst/>
                    </a:prstGeom>
                    <a:noFill/>
                    <a:ln>
                      <a:noFill/>
                    </a:ln>
                  </pic:spPr>
                </pic:pic>
              </a:graphicData>
            </a:graphic>
          </wp:inline>
        </w:drawing>
      </w:r>
    </w:p>
    <w:p w:rsidR="004D552E" w:rsidRDefault="004D552E" w:rsidP="004467BD">
      <w:pPr>
        <w:ind w:firstLineChars="200" w:firstLine="420"/>
      </w:pPr>
      <w:r>
        <w:t>Json</w:t>
      </w:r>
      <w:r>
        <w:rPr>
          <w:rFonts w:hint="eastAsia"/>
        </w:rPr>
        <w:t>内容的数据结构参见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3B1977" w:rsidRDefault="003B1977" w:rsidP="003B1977">
      <w:pPr>
        <w:pStyle w:val="2"/>
      </w:pPr>
      <w:r>
        <w:rPr>
          <w:rFonts w:hint="eastAsia"/>
        </w:rPr>
        <w:t>系统</w:t>
      </w:r>
      <w:r w:rsidR="00EE2EB1">
        <w:rPr>
          <w:rFonts w:hint="eastAsia"/>
        </w:rPr>
        <w:t>监控</w:t>
      </w:r>
    </w:p>
    <w:p w:rsidR="003B1977" w:rsidRDefault="004F2154" w:rsidP="00BA2B00">
      <w:pPr>
        <w:ind w:firstLineChars="200" w:firstLine="420"/>
      </w:pPr>
      <w:r w:rsidRPr="00032FBA">
        <w:rPr>
          <w:rFonts w:hint="eastAsia"/>
        </w:rPr>
        <w:t>w</w:t>
      </w:r>
      <w:r w:rsidRPr="00032FBA">
        <w:t>indows</w:t>
      </w:r>
      <w:r w:rsidRPr="00032FBA">
        <w:rPr>
          <w:rFonts w:hint="eastAsia"/>
        </w:rPr>
        <w:t>模式</w:t>
      </w:r>
      <w:r w:rsidR="005E0BA4" w:rsidRPr="00032FBA">
        <w:rPr>
          <w:rFonts w:hint="eastAsia"/>
        </w:rPr>
        <w:t>快捷键</w:t>
      </w:r>
      <w:r w:rsidR="005E0BA4" w:rsidRPr="00032FBA">
        <w:rPr>
          <w:rFonts w:hint="eastAsia"/>
          <w:color w:val="FF0000"/>
        </w:rPr>
        <w:t>A</w:t>
      </w:r>
      <w:r w:rsidR="005E0BA4" w:rsidRPr="00032FBA">
        <w:rPr>
          <w:color w:val="FF0000"/>
        </w:rPr>
        <w:t xml:space="preserve">lt + </w:t>
      </w:r>
      <w:r w:rsidR="005E0BA4"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4F2154" w:rsidRDefault="00B303C5" w:rsidP="00AD4E1F">
      <w:r>
        <w:rPr>
          <w:rFonts w:hint="eastAsia"/>
          <w:noProof/>
        </w:rPr>
        <w:drawing>
          <wp:inline distT="0" distB="0" distL="0" distR="0">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303C5" w:rsidRPr="00AD4E1F" w:rsidRDefault="00B303C5" w:rsidP="00B303C5">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AD4E1F" w:rsidRDefault="00B66526" w:rsidP="00AD4E1F">
      <w:pPr>
        <w:pStyle w:val="2"/>
      </w:pPr>
      <w:r>
        <w:rPr>
          <w:rFonts w:hint="eastAsia"/>
        </w:rPr>
        <w:lastRenderedPageBreak/>
        <w:t>启动过程</w:t>
      </w:r>
    </w:p>
    <w:p w:rsidR="00B66526" w:rsidRPr="00B66526" w:rsidRDefault="001357BB" w:rsidP="00B66526">
      <w:r>
        <w:rPr>
          <w:noProof/>
        </w:rPr>
        <w:drawing>
          <wp:inline distT="0" distB="0" distL="0" distR="0" wp14:anchorId="25B41459" wp14:editId="437FC0C6">
            <wp:extent cx="6188710" cy="7473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188710" cy="7473315"/>
                    </a:xfrm>
                    <a:prstGeom prst="rect">
                      <a:avLst/>
                    </a:prstGeom>
                  </pic:spPr>
                </pic:pic>
              </a:graphicData>
            </a:graphic>
          </wp:inline>
        </w:drawing>
      </w:r>
    </w:p>
    <w:p w:rsidR="00643C55" w:rsidRDefault="00643C55" w:rsidP="00643C55">
      <w:pPr>
        <w:pStyle w:val="2"/>
      </w:pPr>
      <w:r w:rsidRPr="00E97CCF">
        <w:rPr>
          <w:rFonts w:hint="eastAsia"/>
        </w:rPr>
        <w:lastRenderedPageBreak/>
        <w:t>本地存储</w:t>
      </w:r>
    </w:p>
    <w:p w:rsidR="00270004" w:rsidRDefault="00B32C2F" w:rsidP="00B32C2F">
      <w:pPr>
        <w:ind w:firstLineChars="200" w:firstLine="420"/>
      </w:pPr>
      <w:r>
        <w:rPr>
          <w:rFonts w:hint="eastAsia"/>
        </w:rPr>
        <w:t>客户端本地</w:t>
      </w:r>
      <w:r w:rsidR="00270004">
        <w:rPr>
          <w:rFonts w:hint="eastAsia"/>
        </w:rPr>
        <w:t>文件</w:t>
      </w:r>
      <w:r>
        <w:rPr>
          <w:rFonts w:hint="eastAsia"/>
        </w:rPr>
        <w:t>存储</w:t>
      </w:r>
      <w:r w:rsidR="00270004">
        <w:rPr>
          <w:rFonts w:hint="eastAsia"/>
        </w:rPr>
        <w:t>的根目录</w:t>
      </w:r>
      <w:r w:rsidR="00277020">
        <w:rPr>
          <w:rFonts w:hint="eastAsia"/>
        </w:rPr>
        <w:t>为</w:t>
      </w:r>
      <w:r w:rsidR="00277020" w:rsidRPr="00277020">
        <w:t>ApplicationData.LocalFolder</w:t>
      </w:r>
      <w:r w:rsidR="00277020">
        <w:t>，</w:t>
      </w:r>
      <w:r w:rsidR="00270004">
        <w:rPr>
          <w:rFonts w:hint="eastAsia"/>
        </w:rPr>
        <w:t>在</w:t>
      </w:r>
      <w:r w:rsidR="00277020">
        <w:rPr>
          <w:rFonts w:hint="eastAsia"/>
        </w:rPr>
        <w:t>不同</w:t>
      </w:r>
      <w:r w:rsidR="00270004">
        <w:rPr>
          <w:rFonts w:hint="eastAsia"/>
        </w:rPr>
        <w:t>平台</w:t>
      </w:r>
      <w:r w:rsidR="00277020">
        <w:rPr>
          <w:rFonts w:hint="eastAsia"/>
        </w:rPr>
        <w:t>对应</w:t>
      </w:r>
      <w:r w:rsidR="00270004">
        <w:rPr>
          <w:rFonts w:hint="eastAsia"/>
        </w:rPr>
        <w:t>不同</w:t>
      </w:r>
      <w:r w:rsidR="00277020">
        <w:rPr>
          <w:rFonts w:hint="eastAsia"/>
        </w:rPr>
        <w:t>位置</w:t>
      </w:r>
      <w:r w:rsidR="00BA2F39">
        <w:rPr>
          <w:rFonts w:hint="eastAsia"/>
        </w:rPr>
        <w:t>，如：</w:t>
      </w:r>
    </w:p>
    <w:p w:rsidR="00270004" w:rsidRDefault="006022EB" w:rsidP="006022EB">
      <w:r>
        <w:rPr>
          <w:rFonts w:hint="eastAsia"/>
          <w:noProof/>
        </w:rPr>
        <w:drawing>
          <wp:inline distT="0" distB="0" distL="0" distR="0">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643C55" w:rsidRDefault="00DC20EA" w:rsidP="00B32C2F">
      <w:pPr>
        <w:ind w:firstLineChars="200" w:firstLine="420"/>
      </w:pPr>
      <w:r>
        <w:rPr>
          <w:rFonts w:hint="eastAsia"/>
        </w:rPr>
        <w:t>根目录下文件的存放结构如下图所示：</w:t>
      </w:r>
    </w:p>
    <w:p w:rsidR="00255FCE" w:rsidRDefault="00255FCE" w:rsidP="00B32C2F">
      <w:pPr>
        <w:ind w:firstLineChars="200" w:firstLine="420"/>
      </w:pPr>
      <w:r>
        <w:rPr>
          <w:rFonts w:hint="eastAsia"/>
          <w:noProof/>
        </w:rPr>
        <w:drawing>
          <wp:inline distT="0" distB="0" distL="0" distR="0">
            <wp:extent cx="4320000" cy="918000"/>
            <wp:effectExtent l="0" t="0" r="444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320000" cy="918000"/>
                    </a:xfrm>
                    <a:prstGeom prst="rect">
                      <a:avLst/>
                    </a:prstGeom>
                    <a:noFill/>
                    <a:ln>
                      <a:noFill/>
                    </a:ln>
                  </pic:spPr>
                </pic:pic>
              </a:graphicData>
            </a:graphic>
          </wp:inline>
        </w:drawing>
      </w:r>
    </w:p>
    <w:p w:rsidR="00DC20EA" w:rsidRDefault="00DC20EA" w:rsidP="00B32C2F">
      <w:pPr>
        <w:ind w:firstLineChars="200" w:firstLine="420"/>
      </w:pPr>
      <w:r>
        <w:rPr>
          <w:rFonts w:hint="eastAsia"/>
        </w:rPr>
        <w:t>S</w:t>
      </w:r>
      <w:r>
        <w:t>tate.db</w:t>
      </w:r>
      <w:r>
        <w:rPr>
          <w:rFonts w:hint="eastAsia"/>
        </w:rPr>
        <w:t>和</w:t>
      </w:r>
      <w:r>
        <w:rPr>
          <w:rFonts w:hint="eastAsia"/>
        </w:rPr>
        <w:t>*</w:t>
      </w:r>
      <w:r>
        <w:t>.db</w:t>
      </w:r>
      <w:r>
        <w:rPr>
          <w:rFonts w:hint="eastAsia"/>
        </w:rPr>
        <w:t>是</w:t>
      </w:r>
      <w:r>
        <w:rPr>
          <w:rFonts w:hint="eastAsia"/>
        </w:rPr>
        <w:t>Sql</w:t>
      </w:r>
      <w:r>
        <w:t>ite</w:t>
      </w:r>
      <w:r>
        <w:rPr>
          <w:rFonts w:hint="eastAsia"/>
        </w:rPr>
        <w:t>库文件，</w:t>
      </w:r>
      <w:r>
        <w:rPr>
          <w:rFonts w:hint="eastAsia"/>
        </w:rPr>
        <w:t>St</w:t>
      </w:r>
      <w:r>
        <w:t>ate.db</w:t>
      </w:r>
      <w:r>
        <w:rPr>
          <w:rFonts w:hint="eastAsia"/>
        </w:rPr>
        <w:t>为状态库文件，</w:t>
      </w:r>
      <w:r w:rsidR="00882F90">
        <w:rPr>
          <w:rFonts w:hint="eastAsia"/>
        </w:rPr>
        <w:t>存储</w:t>
      </w:r>
      <w:r w:rsidR="00882F90">
        <w:rPr>
          <w:rFonts w:hint="eastAsia"/>
        </w:rPr>
        <w:t>A</w:t>
      </w:r>
      <w:r w:rsidR="00882F90">
        <w:t>pp</w:t>
      </w:r>
      <w:r w:rsidR="00882F90">
        <w:rPr>
          <w:rFonts w:hint="eastAsia"/>
        </w:rPr>
        <w:t>运行过程中产生的数据；</w:t>
      </w:r>
      <w:r>
        <w:rPr>
          <w:rFonts w:hint="eastAsia"/>
        </w:rPr>
        <w:t>*.</w:t>
      </w:r>
      <w:r>
        <w:t>db</w:t>
      </w:r>
      <w:r>
        <w:rPr>
          <w:rFonts w:hint="eastAsia"/>
        </w:rPr>
        <w:t>为模型库文件</w:t>
      </w:r>
      <w:r w:rsidR="00882F90">
        <w:rPr>
          <w:rFonts w:hint="eastAsia"/>
        </w:rPr>
        <w:t>，</w:t>
      </w:r>
      <w:r w:rsidR="004F7C67">
        <w:rPr>
          <w:rFonts w:hint="eastAsia"/>
        </w:rPr>
        <w:t>是只读库，</w:t>
      </w:r>
      <w:r w:rsidR="00370B7D">
        <w:rPr>
          <w:rFonts w:hint="eastAsia"/>
        </w:rPr>
        <w:t>主要存储不</w:t>
      </w:r>
      <w:r w:rsidR="009958A6">
        <w:rPr>
          <w:rFonts w:hint="eastAsia"/>
        </w:rPr>
        <w:t>经常</w:t>
      </w:r>
      <w:r w:rsidR="00370B7D">
        <w:rPr>
          <w:rFonts w:hint="eastAsia"/>
        </w:rPr>
        <w:t>变化的数据，</w:t>
      </w:r>
      <w:r w:rsidR="00882F90">
        <w:rPr>
          <w:rFonts w:hint="eastAsia"/>
        </w:rPr>
        <w:t>从服务端下载，</w:t>
      </w:r>
      <w:r w:rsidR="004F7C67">
        <w:rPr>
          <w:rFonts w:hint="eastAsia"/>
        </w:rPr>
        <w:t>服务端更新时自动同步。</w:t>
      </w:r>
      <w:r w:rsidR="0081512D">
        <w:rPr>
          <w:rFonts w:hint="eastAsia"/>
        </w:rPr>
        <w:t>.</w:t>
      </w:r>
      <w:r w:rsidR="0081512D">
        <w:t>doc</w:t>
      </w:r>
      <w:r w:rsidR="0081512D">
        <w:rPr>
          <w:rFonts w:hint="eastAsia"/>
        </w:rPr>
        <w:t>目录存储所有的</w:t>
      </w:r>
      <w:r>
        <w:rPr>
          <w:rFonts w:hint="eastAsia"/>
        </w:rPr>
        <w:t>缓存文件，如</w:t>
      </w:r>
      <w:r w:rsidR="00BB1950">
        <w:rPr>
          <w:rFonts w:hint="eastAsia"/>
        </w:rPr>
        <w:t>头像图片、</w:t>
      </w:r>
      <w:r w:rsidR="00C677AF">
        <w:rPr>
          <w:rFonts w:hint="eastAsia"/>
        </w:rPr>
        <w:t>下载的各种</w:t>
      </w:r>
      <w:r w:rsidR="00BB1950">
        <w:rPr>
          <w:rFonts w:hint="eastAsia"/>
        </w:rPr>
        <w:t>文件等等。</w:t>
      </w:r>
    </w:p>
    <w:p w:rsidR="006547D8" w:rsidRDefault="006547D8" w:rsidP="00B32C2F">
      <w:pPr>
        <w:ind w:firstLineChars="200" w:firstLine="420"/>
      </w:pPr>
      <w:r>
        <w:rPr>
          <w:rFonts w:hint="eastAsia"/>
        </w:rPr>
        <w:t>所有涉及本地存储的功能都使用</w:t>
      </w:r>
      <w:r>
        <w:rPr>
          <w:rFonts w:hint="eastAsia"/>
        </w:rPr>
        <w:t>A</w:t>
      </w:r>
      <w:r>
        <w:t>tLocal</w:t>
      </w:r>
      <w:r w:rsidR="00BA4FC7">
        <w:rPr>
          <w:rFonts w:hint="eastAsia"/>
        </w:rPr>
        <w:t>静态</w:t>
      </w:r>
      <w:r w:rsidR="008E0539">
        <w:rPr>
          <w:rFonts w:hint="eastAsia"/>
        </w:rPr>
        <w:t>类</w:t>
      </w:r>
    </w:p>
    <w:p w:rsidR="008B06C6" w:rsidRPr="006547D8" w:rsidRDefault="008B06C6" w:rsidP="00B32C2F">
      <w:pPr>
        <w:ind w:firstLineChars="200" w:firstLine="420"/>
      </w:pPr>
      <w:r>
        <w:rPr>
          <w:rFonts w:hint="eastAsia"/>
          <w:noProof/>
        </w:rPr>
        <w:drawing>
          <wp:inline distT="0" distB="0" distL="0" distR="0">
            <wp:extent cx="1537200" cy="2138400"/>
            <wp:effectExtent l="0" t="0" r="635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537200" cy="2138400"/>
                    </a:xfrm>
                    <a:prstGeom prst="rect">
                      <a:avLst/>
                    </a:prstGeom>
                    <a:noFill/>
                    <a:ln>
                      <a:noFill/>
                    </a:ln>
                  </pic:spPr>
                </pic:pic>
              </a:graphicData>
            </a:graphic>
          </wp:inline>
        </w:drawing>
      </w:r>
    </w:p>
    <w:p w:rsidR="00482303" w:rsidRDefault="00482303" w:rsidP="00482303">
      <w:pPr>
        <w:pStyle w:val="2"/>
      </w:pPr>
      <w:r>
        <w:rPr>
          <w:rFonts w:hint="eastAsia"/>
        </w:rPr>
        <w:lastRenderedPageBreak/>
        <w:t>聊天</w:t>
      </w:r>
    </w:p>
    <w:p w:rsidR="00341135" w:rsidRPr="00DB6ED1" w:rsidRDefault="00341135" w:rsidP="00341135">
      <w:pPr>
        <w:pStyle w:val="3"/>
      </w:pPr>
      <w:r>
        <w:rPr>
          <w:rFonts w:hint="eastAsia"/>
        </w:rPr>
        <w:t>人员列表</w:t>
      </w:r>
    </w:p>
    <w:p w:rsidR="00E97CCF" w:rsidRPr="00E97CCF" w:rsidRDefault="000E743E" w:rsidP="00E97CCF">
      <w:r>
        <w:rPr>
          <w:noProof/>
        </w:rPr>
        <w:drawing>
          <wp:inline distT="0" distB="0" distL="0" distR="0" wp14:anchorId="4AA3485B" wp14:editId="4431100F">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919600" cy="4410000"/>
                    </a:xfrm>
                    <a:prstGeom prst="rect">
                      <a:avLst/>
                    </a:prstGeom>
                  </pic:spPr>
                </pic:pic>
              </a:graphicData>
            </a:graphic>
          </wp:inline>
        </w:drawing>
      </w:r>
    </w:p>
    <w:p w:rsidR="00D5011F" w:rsidRDefault="00D5011F" w:rsidP="00D5011F">
      <w:pPr>
        <w:pStyle w:val="2"/>
      </w:pPr>
      <w:r>
        <w:rPr>
          <w:rFonts w:hint="eastAsia"/>
        </w:rPr>
        <w:t>数据访问</w:t>
      </w:r>
    </w:p>
    <w:p w:rsidR="00D5011F" w:rsidRDefault="00D5011F" w:rsidP="00D5011F"/>
    <w:p w:rsidR="000B7CED" w:rsidRDefault="000B7CED" w:rsidP="002636D4">
      <w:pPr>
        <w:pStyle w:val="2"/>
      </w:pPr>
      <w:r w:rsidRPr="000B7CED">
        <w:rPr>
          <w:rFonts w:hint="eastAsia"/>
        </w:rPr>
        <w:t>参数管理</w:t>
      </w:r>
    </w:p>
    <w:p w:rsidR="00E97CCF" w:rsidRDefault="001F6FBF" w:rsidP="002636D4">
      <w:r w:rsidRPr="001F6FBF">
        <w:t>AtParam</w:t>
      </w:r>
    </w:p>
    <w:p w:rsidR="009D1DE1" w:rsidRDefault="009D1DE1" w:rsidP="002636D4">
      <w:pPr>
        <w:pStyle w:val="2"/>
      </w:pPr>
      <w:r w:rsidRPr="009D1DE1">
        <w:rPr>
          <w:rFonts w:hint="eastAsia"/>
        </w:rPr>
        <w:t>当前用户</w:t>
      </w:r>
    </w:p>
    <w:p w:rsidR="009D1DE1" w:rsidRDefault="0001427E" w:rsidP="002636D4">
      <w:r w:rsidRPr="0001427E">
        <w:t>AtUser</w:t>
      </w:r>
    </w:p>
    <w:p w:rsidR="00156746" w:rsidRDefault="00156746" w:rsidP="002636D4"/>
    <w:p w:rsidR="00D55CDC" w:rsidRDefault="00D55CDC" w:rsidP="003974FE">
      <w:pPr>
        <w:pStyle w:val="1"/>
      </w:pPr>
      <w:r>
        <w:rPr>
          <w:rFonts w:hint="eastAsia"/>
        </w:rPr>
        <w:lastRenderedPageBreak/>
        <w:t>W</w:t>
      </w:r>
      <w:r>
        <w:t>ebAssembly</w:t>
      </w:r>
    </w:p>
    <w:p w:rsidR="00D55CDC" w:rsidRDefault="00B94000" w:rsidP="00B94000">
      <w:pPr>
        <w:ind w:firstLineChars="200" w:firstLine="420"/>
      </w:pPr>
      <w:r>
        <w:rPr>
          <w:rFonts w:hint="eastAsia"/>
        </w:rPr>
        <w:t>uno</w:t>
      </w:r>
      <w:r>
        <w:t xml:space="preserve"> </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Pr>
          <w:rFonts w:hint="eastAsia"/>
        </w:rPr>
        <w:t>u</w:t>
      </w:r>
      <w:r w:rsidR="00B06E69">
        <w:t>no</w:t>
      </w:r>
      <w:r w:rsidR="00B06E69">
        <w:t>平台的</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r w:rsidR="00571AF0" w:rsidRPr="00F00C75">
        <w:rPr>
          <w:rFonts w:hint="eastAsia"/>
        </w:rPr>
        <w:t>Interpeter</w:t>
      </w:r>
      <w:r w:rsidR="00571AF0">
        <w:rPr>
          <w:rFonts w:hint="eastAsia"/>
        </w:rPr>
        <w:t>模式运行速度最慢，但生成的文件小，适合于调试，开发过程中使用该模式；</w:t>
      </w:r>
      <w:r w:rsidR="00571AF0" w:rsidRPr="00F00C75">
        <w:rPr>
          <w:rFonts w:hint="eastAsia"/>
        </w:rPr>
        <w:t>AOT</w:t>
      </w:r>
      <w:r w:rsidR="00571AF0">
        <w:rPr>
          <w:rFonts w:hint="eastAsia"/>
        </w:rPr>
        <w:t>模式执行速度最快，生成过程慢、生成文件大</w:t>
      </w:r>
      <w:r w:rsidR="00B93AAE">
        <w:rPr>
          <w:rFonts w:hint="eastAsia"/>
        </w:rPr>
        <w:t>；混合模式在运行速度和文件大小上</w:t>
      </w:r>
      <w:r w:rsidR="007C45BB">
        <w:rPr>
          <w:rFonts w:hint="eastAsia"/>
        </w:rPr>
        <w:t>折中，</w:t>
      </w:r>
      <w:r w:rsidR="007C45BB">
        <w:rPr>
          <w:rFonts w:hint="eastAsia"/>
        </w:rPr>
        <w:t>u</w:t>
      </w:r>
      <w:r w:rsidR="007C45BB">
        <w:t>no</w:t>
      </w:r>
      <w:r w:rsidR="007C45BB">
        <w:rPr>
          <w:rFonts w:hint="eastAsia"/>
        </w:rPr>
        <w:t>推荐此模式效果最佳</w:t>
      </w:r>
      <w:r w:rsidR="00B93AAE">
        <w:rPr>
          <w:rFonts w:hint="eastAsia"/>
        </w:rPr>
        <w:t>。</w:t>
      </w:r>
    </w:p>
    <w:p w:rsidR="00E50E25" w:rsidRPr="00E50E25" w:rsidRDefault="00E50E25" w:rsidP="00E50E25">
      <w:pPr>
        <w:pStyle w:val="a5"/>
        <w:keepNext/>
        <w:keepLines/>
        <w:numPr>
          <w:ilvl w:val="0"/>
          <w:numId w:val="13"/>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E50E25" w:rsidRDefault="00E50E25" w:rsidP="003974FE">
      <w:pPr>
        <w:pStyle w:val="2"/>
      </w:pPr>
      <w:r>
        <w:rPr>
          <w:rFonts w:hint="eastAsia"/>
        </w:rPr>
        <w:t>w</w:t>
      </w:r>
      <w:r>
        <w:t>asm</w:t>
      </w:r>
      <w:r>
        <w:rPr>
          <w:rFonts w:hint="eastAsia"/>
        </w:rPr>
        <w:t>项目</w:t>
      </w:r>
    </w:p>
    <w:p w:rsidR="00F263BB" w:rsidRDefault="00BF0E73" w:rsidP="00B94000">
      <w:pPr>
        <w:ind w:firstLineChars="200" w:firstLine="420"/>
      </w:pPr>
      <w:r>
        <w:rPr>
          <w:rFonts w:hint="eastAsia"/>
        </w:rPr>
        <w:t>w</w:t>
      </w:r>
      <w:r>
        <w:t>asm</w:t>
      </w:r>
      <w:r>
        <w:rPr>
          <w:rFonts w:hint="eastAsia"/>
        </w:rPr>
        <w:t>的所有项目</w:t>
      </w:r>
      <w:r w:rsidRPr="00BF0E73">
        <w:rPr>
          <w:rFonts w:hint="eastAsia"/>
        </w:rPr>
        <w:t>以</w:t>
      </w:r>
      <w:r w:rsidRPr="00BF0E73">
        <w:rPr>
          <w:rFonts w:hint="eastAsia"/>
        </w:rPr>
        <w:t>netstandard2.0</w:t>
      </w:r>
      <w:r w:rsidRPr="00BF0E73">
        <w:rPr>
          <w:rFonts w:hint="eastAsia"/>
        </w:rPr>
        <w:t>为目标框架</w:t>
      </w:r>
      <w:r>
        <w:rPr>
          <w:rFonts w:hint="eastAsia"/>
        </w:rPr>
        <w:t>，启动项目</w:t>
      </w:r>
      <w:r>
        <w:rPr>
          <w:rFonts w:hint="eastAsia"/>
        </w:rPr>
        <w:t>sdk</w:t>
      </w:r>
      <w:r>
        <w:rPr>
          <w:rFonts w:hint="eastAsia"/>
        </w:rPr>
        <w:t>为</w:t>
      </w:r>
      <w:r w:rsidRPr="00BF0E73">
        <w:t>Microsoft.NET.Sdk.Web</w:t>
      </w:r>
      <w:r>
        <w:t>，</w:t>
      </w:r>
      <w:r>
        <w:rPr>
          <w:rFonts w:hint="eastAsia"/>
        </w:rPr>
        <w:t>引用</w:t>
      </w:r>
      <w:r>
        <w:t>nuget</w:t>
      </w:r>
      <w:r>
        <w:rPr>
          <w:rFonts w:hint="eastAsia"/>
        </w:rPr>
        <w:t>包</w:t>
      </w:r>
      <w:r w:rsidRPr="00BF0E73">
        <w:t>Uno.Wasm.Bootstrap</w:t>
      </w:r>
      <w:r>
        <w:rPr>
          <w:rFonts w:hint="eastAsia"/>
        </w:rPr>
        <w:t>和</w:t>
      </w:r>
      <w:r w:rsidRPr="00BF0E73">
        <w:t>Uno.Wasm.Bootstrap.DevServer</w:t>
      </w:r>
      <w:r>
        <w:t>，</w:t>
      </w:r>
      <w:r w:rsidR="00657594">
        <w:rPr>
          <w:rFonts w:hint="eastAsia"/>
        </w:rPr>
        <w:t>生成及运行过程主要在这两个包内定义：</w:t>
      </w:r>
    </w:p>
    <w:p w:rsidR="00657594" w:rsidRDefault="00532660" w:rsidP="00B94000">
      <w:pPr>
        <w:ind w:firstLineChars="200" w:firstLine="420"/>
      </w:pPr>
      <w:r>
        <w:rPr>
          <w:noProof/>
        </w:rPr>
        <w:drawing>
          <wp:inline distT="0" distB="0" distL="0" distR="0" wp14:anchorId="77AE6B4E" wp14:editId="607FD3AF">
            <wp:extent cx="4485600" cy="5194800"/>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485600" cy="5194800"/>
                    </a:xfrm>
                    <a:prstGeom prst="rect">
                      <a:avLst/>
                    </a:prstGeom>
                  </pic:spPr>
                </pic:pic>
              </a:graphicData>
            </a:graphic>
          </wp:inline>
        </w:drawing>
      </w:r>
    </w:p>
    <w:p w:rsidR="005D00EA" w:rsidRPr="005D00EA" w:rsidRDefault="005D00EA" w:rsidP="005D00EA">
      <w:pPr>
        <w:pStyle w:val="a5"/>
        <w:keepNext/>
        <w:keepLines/>
        <w:numPr>
          <w:ilvl w:val="0"/>
          <w:numId w:val="9"/>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1"/>
          <w:numId w:val="6"/>
        </w:numPr>
        <w:spacing w:before="260" w:after="260" w:line="415" w:lineRule="auto"/>
        <w:ind w:firstLineChars="0"/>
        <w:outlineLvl w:val="1"/>
        <w:rPr>
          <w:rFonts w:ascii="Arial" w:eastAsia="黑体" w:hAnsi="Arial" w:cs="Courier New"/>
          <w:b/>
          <w:bCs/>
          <w:vanish/>
          <w:sz w:val="32"/>
          <w:szCs w:val="32"/>
        </w:rPr>
      </w:pP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w:t>
      </w:r>
      <w:r w:rsidR="0051208A">
        <w:rPr>
          <w:rFonts w:hint="eastAsia"/>
        </w:rPr>
        <w:lastRenderedPageBreak/>
        <w:t>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lastRenderedPageBreak/>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Pr>
          <w:rFonts w:hint="eastAsia"/>
        </w:rPr>
        <w:t>因</w:t>
      </w:r>
      <w:r w:rsidR="000A74FC" w:rsidRPr="000A74FC">
        <w:t>mono-wasm SDK</w:t>
      </w:r>
      <w:r w:rsidR="002C2C4E">
        <w:rPr>
          <w:rFonts w:hint="eastAsia"/>
        </w:rPr>
        <w:t>在</w:t>
      </w:r>
      <w:r w:rsidR="002C2C4E">
        <w:rPr>
          <w:rFonts w:hint="eastAsia"/>
        </w:rPr>
        <w:t>win</w:t>
      </w:r>
      <w:r w:rsidR="002C2C4E">
        <w:t>dows</w:t>
      </w:r>
      <w:r w:rsidR="002C2C4E">
        <w:rPr>
          <w:rFonts w:hint="eastAsia"/>
        </w:rPr>
        <w:t>上无法完成对中间码文件的静态链接</w:t>
      </w:r>
      <w:r w:rsidR="00B252B7">
        <w:rPr>
          <w:rFonts w:hint="eastAsia"/>
        </w:rPr>
        <w:t>(</w:t>
      </w:r>
      <w:r w:rsidR="00B252B7">
        <w:rPr>
          <w:rFonts w:hint="eastAsia"/>
        </w:rPr>
        <w:t>好像技术上</w:t>
      </w:r>
      <w:r w:rsidR="001E6772">
        <w:rPr>
          <w:rFonts w:hint="eastAsia"/>
        </w:rPr>
        <w:t>很</w:t>
      </w:r>
      <w:r w:rsidR="00B252B7">
        <w:rPr>
          <w:rFonts w:hint="eastAsia"/>
        </w:rPr>
        <w:t>难实现</w:t>
      </w:r>
      <w:r w:rsidR="00B252B7">
        <w:t>)</w:t>
      </w:r>
      <w:r w:rsidR="00B252B7">
        <w:rPr>
          <w:rFonts w:hint="eastAsia"/>
        </w:rPr>
        <w:t>，</w:t>
      </w:r>
      <w:r w:rsidR="003D244D">
        <w:rPr>
          <w:rFonts w:hint="eastAsia"/>
        </w:rPr>
        <w:t>可以</w:t>
      </w:r>
      <w:r w:rsidR="00B252B7">
        <w:rPr>
          <w:rFonts w:hint="eastAsia"/>
        </w:rPr>
        <w:t>通过</w:t>
      </w:r>
      <w:r w:rsidR="00B252B7">
        <w:rPr>
          <w:rFonts w:hint="eastAsia"/>
        </w:rPr>
        <w:t>Win</w:t>
      </w:r>
      <w:r w:rsidR="00B252B7">
        <w:t>10</w:t>
      </w:r>
      <w:r w:rsidR="00B252B7">
        <w:rPr>
          <w:rFonts w:hint="eastAsia"/>
        </w:rPr>
        <w:t>上的</w:t>
      </w:r>
      <w:r w:rsidR="00B252B7">
        <w:rPr>
          <w:rFonts w:hint="eastAsia"/>
        </w:rPr>
        <w:t>W</w:t>
      </w:r>
      <w:r w:rsidR="00B252B7">
        <w:t>SL</w:t>
      </w:r>
      <w:r w:rsidR="001E6772">
        <w:rPr>
          <w:rFonts w:hint="eastAsia"/>
        </w:rPr>
        <w:t>实现</w:t>
      </w:r>
      <w:r w:rsidR="00B252B7">
        <w:t>，</w:t>
      </w:r>
      <w:r w:rsidR="00E32866">
        <w:rPr>
          <w:rFonts w:hint="eastAsia"/>
        </w:rPr>
        <w:t>但过程非常复杂</w:t>
      </w:r>
      <w:r w:rsidR="00DB1FBD">
        <w:rPr>
          <w:rFonts w:hint="eastAsia"/>
        </w:rPr>
        <w:t>，使用</w:t>
      </w:r>
      <w:r w:rsidR="00DB1FBD">
        <w:rPr>
          <w:rFonts w:hint="eastAsia"/>
        </w:rPr>
        <w:t>u</w:t>
      </w:r>
      <w:r w:rsidR="00DB1FBD">
        <w:t>no</w:t>
      </w:r>
      <w:r w:rsidR="00DB1FBD">
        <w:rPr>
          <w:rFonts w:hint="eastAsia"/>
        </w:rPr>
        <w:t>提供的</w:t>
      </w:r>
      <w:r w:rsidR="008516A0" w:rsidRPr="008516A0">
        <w:t>Uno.Wasm.Bootstrap</w:t>
      </w:r>
      <w:r w:rsidR="003D244D">
        <w:rPr>
          <w:rFonts w:hint="eastAsia"/>
        </w:rPr>
        <w:t>简化</w:t>
      </w:r>
      <w:r w:rsidR="001E6772">
        <w:rPr>
          <w:rFonts w:hint="eastAsia"/>
        </w:rPr>
        <w:t>这一</w:t>
      </w:r>
      <w:r w:rsidR="003D244D">
        <w:rPr>
          <w:rFonts w:hint="eastAsia"/>
        </w:rPr>
        <w:t>过</w:t>
      </w:r>
      <w:r w:rsidR="00BF659A">
        <w:rPr>
          <w:rFonts w:hint="eastAsia"/>
        </w:rPr>
        <w:t>程，</w:t>
      </w:r>
      <w:r w:rsidR="003D244D">
        <w:rPr>
          <w:rFonts w:hint="eastAsia"/>
        </w:rPr>
        <w:t>系统</w:t>
      </w:r>
      <w:r w:rsidR="00BF659A">
        <w:rPr>
          <w:rFonts w:hint="eastAsia"/>
        </w:rPr>
        <w:t>中</w:t>
      </w:r>
      <w:r w:rsidR="003D244D">
        <w:rPr>
          <w:rFonts w:hint="eastAsia"/>
        </w:rPr>
        <w:t>使用的库</w:t>
      </w:r>
      <w:r w:rsidR="003D244D">
        <w:rPr>
          <w:rFonts w:hint="eastAsia"/>
        </w:rPr>
        <w:t>e</w:t>
      </w:r>
      <w:r w:rsidR="003D244D">
        <w:t>_sqlite3.a</w:t>
      </w:r>
      <w:r w:rsidR="00BF659A">
        <w:rPr>
          <w:rFonts w:hint="eastAsia"/>
        </w:rPr>
        <w:t>就是这种方式</w:t>
      </w:r>
      <w:r w:rsidR="001E6772">
        <w:rPr>
          <w:rFonts w:hint="eastAsia"/>
        </w:rPr>
        <w:t>完成的</w:t>
      </w:r>
      <w:r w:rsidR="00440C17">
        <w:rPr>
          <w:rFonts w:hint="eastAsia"/>
        </w:rPr>
        <w:t>，以下详细介绍通过</w:t>
      </w:r>
      <w:r w:rsidR="00440C17">
        <w:rPr>
          <w:rFonts w:hint="eastAsia"/>
        </w:rPr>
        <w:t>WSL</w:t>
      </w:r>
      <w:r w:rsidR="00440C17">
        <w:t>实现</w:t>
      </w:r>
      <w:r w:rsidR="00440C17">
        <w:t>AOT</w:t>
      </w:r>
      <w:r w:rsidR="00440C17">
        <w:t>的过程。</w:t>
      </w:r>
    </w:p>
    <w:p w:rsidR="00440C17" w:rsidRDefault="00440C17" w:rsidP="00936DBE">
      <w:pPr>
        <w:pStyle w:val="2"/>
      </w:pPr>
      <w:r>
        <w:t>AOT</w:t>
      </w:r>
    </w:p>
    <w:p w:rsidR="00936DBE" w:rsidRDefault="00096F56" w:rsidP="00936DBE">
      <w:pPr>
        <w:ind w:firstLineChars="200" w:firstLine="420"/>
      </w:pPr>
      <w:r>
        <w:t>以下</w:t>
      </w:r>
      <w:r w:rsidR="00BB0665">
        <w:t>涉及</w:t>
      </w:r>
      <w:r w:rsidR="00BB0665">
        <w:t>AOT</w:t>
      </w:r>
      <w:r w:rsidR="00BB0665">
        <w:t>的</w:t>
      </w:r>
      <w:r>
        <w:t>情况都会用到</w:t>
      </w:r>
      <w:r>
        <w:rPr>
          <w:rFonts w:hint="eastAsia"/>
        </w:rPr>
        <w:t>WSL</w:t>
      </w:r>
      <w:r>
        <w:t>：</w:t>
      </w:r>
    </w:p>
    <w:p w:rsidR="00096F56" w:rsidRDefault="00096F56" w:rsidP="00096F56">
      <w:pPr>
        <w:pStyle w:val="a5"/>
        <w:numPr>
          <w:ilvl w:val="0"/>
          <w:numId w:val="26"/>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096F56" w:rsidRDefault="00096F56" w:rsidP="00096F56">
      <w:pPr>
        <w:pStyle w:val="a5"/>
        <w:numPr>
          <w:ilvl w:val="0"/>
          <w:numId w:val="26"/>
        </w:numPr>
        <w:ind w:firstLineChars="0"/>
      </w:pPr>
      <w:r>
        <w:t>wasm</w:t>
      </w:r>
      <w:r>
        <w:t>项目中包含</w:t>
      </w:r>
      <w:r>
        <w:rPr>
          <w:rFonts w:hint="eastAsia"/>
        </w:rPr>
        <w:t>*.</w:t>
      </w:r>
      <w:r>
        <w:t>bc</w:t>
      </w:r>
      <w:r>
        <w:t>或</w:t>
      </w:r>
      <w:r>
        <w:t>*.a</w:t>
      </w:r>
      <w:r>
        <w:t>的内容文件；</w:t>
      </w:r>
    </w:p>
    <w:p w:rsidR="00096F56" w:rsidRDefault="00354AA0" w:rsidP="00354AA0">
      <w:pPr>
        <w:pStyle w:val="a5"/>
        <w:numPr>
          <w:ilvl w:val="0"/>
          <w:numId w:val="26"/>
        </w:numPr>
        <w:ind w:firstLineChars="0"/>
      </w:pPr>
      <w:r>
        <w:t>项目属性</w:t>
      </w:r>
      <w:r w:rsidRPr="00354AA0">
        <w:t>WasmShellForceUseWSL</w:t>
      </w:r>
      <w:r>
        <w:t>为</w:t>
      </w:r>
      <w:r>
        <w:rPr>
          <w:rFonts w:hint="eastAsia"/>
        </w:rPr>
        <w:t>t</w:t>
      </w:r>
      <w:r>
        <w:t>rue</w:t>
      </w:r>
      <w:r>
        <w:t>；</w:t>
      </w:r>
    </w:p>
    <w:p w:rsidR="00F8194F" w:rsidRDefault="00F8194F" w:rsidP="003C3E22">
      <w:pPr>
        <w:ind w:left="420"/>
      </w:pPr>
    </w:p>
    <w:p w:rsidR="00354AA0" w:rsidRPr="00936DBE" w:rsidRDefault="003C3E22" w:rsidP="003C3E22">
      <w:pPr>
        <w:ind w:left="420"/>
      </w:pPr>
      <w:r>
        <w:t>环境安装：</w:t>
      </w:r>
    </w:p>
    <w:p w:rsidR="00992F52" w:rsidRDefault="00BA06C4" w:rsidP="00992F52">
      <w:pPr>
        <w:pStyle w:val="a5"/>
        <w:numPr>
          <w:ilvl w:val="0"/>
          <w:numId w:val="28"/>
        </w:numPr>
        <w:ind w:firstLineChars="0"/>
      </w:pPr>
      <w:r>
        <w:t>根据</w:t>
      </w:r>
      <w:hyperlink r:id="rId243" w:history="1">
        <w:r>
          <w:rPr>
            <w:rStyle w:val="a6"/>
          </w:rPr>
          <w:t>https://docs.microsoft.com/zh-cn/windows/wsl/install-win10</w:t>
        </w:r>
      </w:hyperlink>
      <w:r>
        <w:t>安装</w:t>
      </w:r>
      <w:r>
        <w:t>wsl</w:t>
      </w:r>
      <w:r w:rsidR="00D809FB">
        <w:t>和</w:t>
      </w:r>
      <w:r>
        <w:t>Ubuntu 18.04</w:t>
      </w:r>
      <w:r w:rsidR="00834570">
        <w:t>(App store)</w:t>
      </w:r>
      <w:r w:rsidR="00CA09B4">
        <w:t>；</w:t>
      </w:r>
      <w:r w:rsidR="00AE3A41">
        <w:rPr>
          <w:noProof/>
        </w:rPr>
        <w:drawing>
          <wp:inline distT="0" distB="0" distL="0" distR="0">
            <wp:extent cx="1976400" cy="1990800"/>
            <wp:effectExtent l="0" t="0" r="508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9D1FF0" w:rsidRDefault="005730CB" w:rsidP="00992F52">
      <w:pPr>
        <w:pStyle w:val="a5"/>
        <w:numPr>
          <w:ilvl w:val="0"/>
          <w:numId w:val="28"/>
        </w:numPr>
        <w:ind w:firstLineChars="0"/>
      </w:pPr>
      <w:r>
        <w:t>打开</w:t>
      </w:r>
      <w:r w:rsidR="00FA0FEE">
        <w:t>ubuntu</w:t>
      </w:r>
      <w:r w:rsidR="00CA09B4">
        <w:t>；</w:t>
      </w:r>
    </w:p>
    <w:p w:rsidR="005412FD" w:rsidRPr="005412FD" w:rsidRDefault="005C0E0D" w:rsidP="005412FD">
      <w:pPr>
        <w:pStyle w:val="a5"/>
        <w:numPr>
          <w:ilvl w:val="0"/>
          <w:numId w:val="28"/>
        </w:numPr>
        <w:ind w:firstLineChars="0"/>
        <w:rPr>
          <w:szCs w:val="21"/>
        </w:rPr>
      </w:pPr>
      <w:r>
        <w:t>安装</w:t>
      </w:r>
      <w:r>
        <w:t>mono-wasm</w:t>
      </w:r>
      <w:r>
        <w:t>和</w:t>
      </w:r>
      <w:r>
        <w:rPr>
          <w:rFonts w:hint="eastAsia"/>
        </w:rPr>
        <w:t>.</w:t>
      </w:r>
      <w:r>
        <w:t>net core</w:t>
      </w:r>
      <w:r>
        <w:t>，</w:t>
      </w:r>
      <w:r>
        <w:rPr>
          <w:rFonts w:hint="eastAsia"/>
        </w:rPr>
        <w:t>切换到</w:t>
      </w:r>
      <w:r w:rsidRPr="0099750A">
        <w:rPr>
          <w:sz w:val="15"/>
          <w:szCs w:val="15"/>
        </w:rPr>
        <w:t>cd /mnt/d/dt/client/common/wasm</w:t>
      </w:r>
      <w:r w:rsidR="00FA0FEE">
        <w:rPr>
          <w:rFonts w:hint="eastAsia"/>
        </w:rPr>
        <w:t>，运行</w:t>
      </w:r>
      <w:r w:rsidR="009D1FF0" w:rsidRPr="005412FD">
        <w:rPr>
          <w:rFonts w:hint="eastAsia"/>
          <w:sz w:val="15"/>
          <w:szCs w:val="15"/>
        </w:rPr>
        <w:t>.</w:t>
      </w:r>
      <w:r w:rsidR="009D1FF0" w:rsidRPr="005412FD">
        <w:rPr>
          <w:sz w:val="15"/>
          <w:szCs w:val="15"/>
        </w:rPr>
        <w:t>/</w:t>
      </w:r>
      <w:r w:rsidR="00FA0FEE" w:rsidRPr="005412FD">
        <w:rPr>
          <w:sz w:val="15"/>
          <w:szCs w:val="15"/>
        </w:rPr>
        <w:t>dotnet-setup.sh</w:t>
      </w:r>
      <w:r w:rsidR="00FA0FEE">
        <w:t>，</w:t>
      </w:r>
      <w:r w:rsidR="00BE7664">
        <w:t>下载</w:t>
      </w:r>
      <w:r w:rsidR="005730CB">
        <w:t>过程比较慢</w:t>
      </w:r>
      <w:r w:rsidR="00CA09B4">
        <w:t>；</w:t>
      </w:r>
    </w:p>
    <w:p w:rsidR="00556173" w:rsidRPr="006302BA" w:rsidRDefault="00CA09B4" w:rsidP="00250EE9">
      <w:pPr>
        <w:pStyle w:val="a5"/>
        <w:numPr>
          <w:ilvl w:val="0"/>
          <w:numId w:val="28"/>
        </w:numPr>
        <w:ind w:firstLineChars="0"/>
        <w:rPr>
          <w:szCs w:val="21"/>
        </w:rPr>
      </w:pPr>
      <w:r w:rsidRPr="0099750A">
        <w:rPr>
          <w:rFonts w:hint="eastAsia"/>
          <w:szCs w:val="21"/>
        </w:rPr>
        <w:t>安装</w:t>
      </w:r>
      <w:r w:rsidRPr="0099750A">
        <w:rPr>
          <w:rFonts w:hint="eastAsia"/>
          <w:szCs w:val="21"/>
        </w:rPr>
        <w:t>em</w:t>
      </w:r>
      <w:r w:rsidRPr="0099750A">
        <w:rPr>
          <w:szCs w:val="21"/>
        </w:rPr>
        <w:t>sdk</w:t>
      </w:r>
      <w:r w:rsidRPr="0099750A">
        <w:rPr>
          <w:szCs w:val="21"/>
        </w:rPr>
        <w:t>，在相同路径下</w:t>
      </w:r>
      <w:r w:rsidR="005730CB">
        <w:t>运行：</w:t>
      </w:r>
      <w:r w:rsidR="005730CB" w:rsidRPr="0099750A">
        <w:rPr>
          <w:sz w:val="15"/>
          <w:szCs w:val="15"/>
        </w:rPr>
        <w:t>./emscripten-setup.sh "D:\</w:t>
      </w:r>
      <w:r w:rsidRPr="0099750A">
        <w:rPr>
          <w:sz w:val="15"/>
          <w:szCs w:val="15"/>
        </w:rPr>
        <w:t>dt</w:t>
      </w:r>
      <w:r w:rsidR="005730CB" w:rsidRPr="0099750A">
        <w:rPr>
          <w:sz w:val="15"/>
          <w:szCs w:val="15"/>
        </w:rPr>
        <w:t>\Client\Common</w:t>
      </w:r>
      <w:r w:rsidR="00EC7805" w:rsidRPr="0099750A">
        <w:rPr>
          <w:sz w:val="15"/>
          <w:szCs w:val="15"/>
        </w:rPr>
        <w:t>\wasm</w:t>
      </w:r>
      <w:r w:rsidR="005730CB" w:rsidRPr="0099750A">
        <w:rPr>
          <w:sz w:val="15"/>
          <w:szCs w:val="15"/>
        </w:rPr>
        <w:t>" 1.39.11</w:t>
      </w:r>
      <w:r w:rsidR="00EC7805" w:rsidRPr="0099750A">
        <w:rPr>
          <w:sz w:val="15"/>
          <w:szCs w:val="15"/>
        </w:rPr>
        <w:t>，</w:t>
      </w:r>
      <w:r w:rsidR="0099750A" w:rsidRPr="0099750A">
        <w:rPr>
          <w:szCs w:val="21"/>
        </w:rPr>
        <w:t>注意后面两参数为安装路径和</w:t>
      </w:r>
      <w:r w:rsidR="0099750A" w:rsidRPr="0099750A">
        <w:rPr>
          <w:szCs w:val="21"/>
        </w:rPr>
        <w:t>emsdk</w:t>
      </w:r>
      <w:r w:rsidR="0099750A" w:rsidRPr="0099750A">
        <w:rPr>
          <w:szCs w:val="21"/>
        </w:rPr>
        <w:t>版本号，</w:t>
      </w:r>
      <w:r w:rsidR="005730CB" w:rsidRPr="0099750A">
        <w:rPr>
          <w:szCs w:val="21"/>
        </w:rPr>
        <w:t>此安装过程非常慢且下载可能失败，</w:t>
      </w:r>
      <w:r w:rsidR="009D1FF0" w:rsidRPr="0099750A">
        <w:rPr>
          <w:szCs w:val="21"/>
        </w:rPr>
        <w:t>不要在</w:t>
      </w:r>
      <w:r w:rsidR="009D1FF0" w:rsidRPr="0099750A">
        <w:rPr>
          <w:rFonts w:hint="eastAsia"/>
          <w:szCs w:val="21"/>
        </w:rPr>
        <w:t>u</w:t>
      </w:r>
      <w:r w:rsidR="009D1FF0" w:rsidRPr="0099750A">
        <w:rPr>
          <w:szCs w:val="21"/>
        </w:rPr>
        <w:t>no</w:t>
      </w:r>
      <w:r w:rsidR="009D1FF0" w:rsidRPr="0099750A">
        <w:rPr>
          <w:szCs w:val="21"/>
        </w:rPr>
        <w:t>中自动安装！安装后</w:t>
      </w:r>
      <w:r w:rsidR="00B24E9D" w:rsidRPr="0099750A">
        <w:rPr>
          <w:szCs w:val="21"/>
        </w:rPr>
        <w:t>将</w:t>
      </w:r>
      <w:r w:rsidR="00B24E9D" w:rsidRPr="0099750A">
        <w:rPr>
          <w:szCs w:val="21"/>
        </w:rPr>
        <w:t>sdk</w:t>
      </w:r>
      <w:r w:rsidR="00B24E9D" w:rsidRPr="0099750A">
        <w:rPr>
          <w:szCs w:val="21"/>
        </w:rPr>
        <w:t>配置为全局使用，</w:t>
      </w:r>
      <w:r w:rsidR="003A1F0F" w:rsidRPr="0099750A">
        <w:rPr>
          <w:szCs w:val="21"/>
        </w:rPr>
        <w:t>在环境变量中添加</w:t>
      </w:r>
      <w:r w:rsidR="00B24E9D" w:rsidRPr="0099750A">
        <w:rPr>
          <w:sz w:val="15"/>
          <w:szCs w:val="15"/>
        </w:rPr>
        <w:t>WASMSHELL_EMSDK</w:t>
      </w:r>
      <w:r w:rsidR="003A1F0F" w:rsidRPr="0099750A">
        <w:rPr>
          <w:sz w:val="15"/>
          <w:szCs w:val="15"/>
        </w:rPr>
        <w:t xml:space="preserve"> </w:t>
      </w:r>
      <w:r w:rsidR="00B24E9D" w:rsidRPr="0099750A">
        <w:rPr>
          <w:sz w:val="15"/>
          <w:szCs w:val="15"/>
        </w:rPr>
        <w:t>d:\</w:t>
      </w:r>
      <w:r w:rsidR="007B059C" w:rsidRPr="0099750A">
        <w:rPr>
          <w:sz w:val="15"/>
          <w:szCs w:val="15"/>
        </w:rPr>
        <w:t>dt</w:t>
      </w:r>
      <w:r w:rsidR="00B24E9D" w:rsidRPr="0099750A">
        <w:rPr>
          <w:sz w:val="15"/>
          <w:szCs w:val="15"/>
        </w:rPr>
        <w:t>\client\Common</w:t>
      </w:r>
      <w:r w:rsidR="007B059C" w:rsidRPr="0099750A">
        <w:rPr>
          <w:sz w:val="15"/>
          <w:szCs w:val="15"/>
        </w:rPr>
        <w:t>\wasm</w:t>
      </w:r>
      <w:r w:rsidR="0099750A">
        <w:rPr>
          <w:sz w:val="15"/>
          <w:szCs w:val="15"/>
        </w:rPr>
        <w:t>如：</w:t>
      </w:r>
      <w:r w:rsidR="005412FD" w:rsidRPr="0099750A">
        <w:rPr>
          <w:rFonts w:hint="eastAsia"/>
          <w:sz w:val="15"/>
          <w:szCs w:val="15"/>
        </w:rPr>
        <w:t xml:space="preserve"> </w:t>
      </w:r>
      <w:r w:rsidR="000B3122">
        <w:rPr>
          <w:noProof/>
        </w:rPr>
        <w:lastRenderedPageBreak/>
        <w:drawing>
          <wp:inline distT="0" distB="0" distL="0" distR="0" wp14:anchorId="1098D9BF" wp14:editId="29240DC2">
            <wp:extent cx="2505600" cy="702000"/>
            <wp:effectExtent l="0" t="0" r="0" b="317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05600" cy="702000"/>
                    </a:xfrm>
                    <a:prstGeom prst="rect">
                      <a:avLst/>
                    </a:prstGeom>
                  </pic:spPr>
                </pic:pic>
              </a:graphicData>
            </a:graphic>
          </wp:inline>
        </w:drawing>
      </w:r>
    </w:p>
    <w:p w:rsidR="006302BA" w:rsidRPr="006302BA" w:rsidRDefault="006302BA" w:rsidP="006302BA">
      <w:pPr>
        <w:ind w:left="420"/>
        <w:rPr>
          <w:szCs w:val="21"/>
        </w:rPr>
      </w:pPr>
    </w:p>
    <w:p w:rsidR="00E778E8" w:rsidRDefault="00D47C25" w:rsidP="0023055B">
      <w:pPr>
        <w:ind w:firstLineChars="200" w:firstLine="420"/>
        <w:rPr>
          <w:szCs w:val="21"/>
        </w:rPr>
      </w:pPr>
      <w:r>
        <w:rPr>
          <w:rFonts w:hint="eastAsia"/>
          <w:szCs w:val="21"/>
        </w:rPr>
        <w:t>记录</w:t>
      </w:r>
      <w:r w:rsidR="00597D20">
        <w:rPr>
          <w:szCs w:val="21"/>
        </w:rPr>
        <w:t>一下引用</w:t>
      </w:r>
      <w:r>
        <w:rPr>
          <w:szCs w:val="21"/>
        </w:rPr>
        <w:t>sqlite3</w:t>
      </w:r>
      <w:r w:rsidR="00597D20">
        <w:rPr>
          <w:szCs w:val="21"/>
        </w:rPr>
        <w:t>的过程</w:t>
      </w:r>
      <w:r>
        <w:rPr>
          <w:rFonts w:hint="eastAsia"/>
          <w:szCs w:val="21"/>
        </w:rPr>
        <w:t>：</w:t>
      </w:r>
    </w:p>
    <w:p w:rsidR="00E778E8" w:rsidRDefault="00A27E8B" w:rsidP="0023055B">
      <w:pPr>
        <w:ind w:firstLineChars="200" w:firstLine="420"/>
        <w:rPr>
          <w:szCs w:val="21"/>
        </w:rPr>
      </w:pPr>
      <w:r>
        <w:rPr>
          <w:szCs w:val="21"/>
        </w:rPr>
        <w:t>将</w:t>
      </w:r>
      <w:r w:rsidR="005955FE">
        <w:rPr>
          <w:szCs w:val="21"/>
        </w:rPr>
        <w:t>中间码文件</w:t>
      </w:r>
      <w:r w:rsidR="005955FE" w:rsidRPr="005955FE">
        <w:rPr>
          <w:szCs w:val="21"/>
        </w:rPr>
        <w:t>e_sqlite3</w:t>
      </w:r>
      <w:r w:rsidR="005955FE">
        <w:rPr>
          <w:szCs w:val="21"/>
        </w:rPr>
        <w:t>.a</w:t>
      </w:r>
      <w:r w:rsidR="005955FE">
        <w:rPr>
          <w:szCs w:val="21"/>
        </w:rPr>
        <w:t>作为内容添加到</w:t>
      </w:r>
      <w:r w:rsidR="005955FE">
        <w:rPr>
          <w:rFonts w:hint="eastAsia"/>
          <w:szCs w:val="21"/>
        </w:rPr>
        <w:t>w</w:t>
      </w:r>
      <w:r w:rsidR="005955FE">
        <w:rPr>
          <w:szCs w:val="21"/>
        </w:rPr>
        <w:t>asm</w:t>
      </w:r>
      <w:r w:rsidR="005955FE">
        <w:rPr>
          <w:szCs w:val="21"/>
        </w:rPr>
        <w:t>项目，</w:t>
      </w:r>
      <w:r>
        <w:rPr>
          <w:szCs w:val="21"/>
        </w:rPr>
        <w:t>在</w:t>
      </w:r>
      <w:r w:rsidR="005955FE">
        <w:rPr>
          <w:szCs w:val="21"/>
        </w:rPr>
        <w:t>debug</w:t>
      </w:r>
      <w:r w:rsidR="005955FE">
        <w:rPr>
          <w:rFonts w:hint="eastAsia"/>
          <w:szCs w:val="21"/>
        </w:rPr>
        <w:t xml:space="preserve"> </w:t>
      </w:r>
      <w:r w:rsidR="005955FE" w:rsidRPr="005955FE">
        <w:rPr>
          <w:szCs w:val="21"/>
        </w:rPr>
        <w:t>Interpreter</w:t>
      </w:r>
      <w:r w:rsidR="005955FE">
        <w:rPr>
          <w:szCs w:val="21"/>
        </w:rPr>
        <w:t>模式无法</w:t>
      </w:r>
      <w:r w:rsidR="005955FE">
        <w:rPr>
          <w:szCs w:val="21"/>
        </w:rPr>
        <w:t>build</w:t>
      </w:r>
      <w:r w:rsidR="005955FE">
        <w:rPr>
          <w:szCs w:val="21"/>
        </w:rPr>
        <w:t>，总提示</w:t>
      </w:r>
      <w:r w:rsidR="005955FE" w:rsidRPr="005955FE">
        <w:rPr>
          <w:szCs w:val="21"/>
        </w:rPr>
        <w:t>Uno.Wasm.Bootstrap</w:t>
      </w:r>
      <w:r w:rsidR="005955FE">
        <w:rPr>
          <w:szCs w:val="21"/>
        </w:rPr>
        <w:t>中</w:t>
      </w:r>
      <w:r w:rsidR="005955FE" w:rsidRPr="005955FE">
        <w:rPr>
          <w:szCs w:val="21"/>
        </w:rPr>
        <w:t>ShellTask</w:t>
      </w:r>
      <w:r w:rsidR="005955FE">
        <w:rPr>
          <w:rFonts w:hint="eastAsia"/>
          <w:szCs w:val="21"/>
        </w:rPr>
        <w:t>.</w:t>
      </w:r>
      <w:r w:rsidR="005955FE">
        <w:rPr>
          <w:szCs w:val="21"/>
        </w:rPr>
        <w:t>cs</w:t>
      </w:r>
      <w:r w:rsidR="005955FE">
        <w:rPr>
          <w:szCs w:val="21"/>
        </w:rPr>
        <w:t>的错误：</w:t>
      </w:r>
      <w:r w:rsidR="005955FE" w:rsidRPr="005955FE">
        <w:rPr>
          <w:szCs w:val="21"/>
        </w:rPr>
        <w:t>"Failed to generate AOT layout</w:t>
      </w:r>
      <w:r w:rsidR="005955FE">
        <w:rPr>
          <w:szCs w:val="21"/>
        </w:rPr>
        <w:t>…”</w:t>
      </w:r>
      <w:r w:rsidR="005955FE">
        <w:rPr>
          <w:szCs w:val="21"/>
        </w:rPr>
        <w:t>，把</w:t>
      </w:r>
      <w:r w:rsidR="005955FE" w:rsidRPr="005955FE">
        <w:rPr>
          <w:szCs w:val="21"/>
        </w:rPr>
        <w:t>e_sqlite3</w:t>
      </w:r>
      <w:r w:rsidR="005955FE">
        <w:rPr>
          <w:szCs w:val="21"/>
        </w:rPr>
        <w:t>.a</w:t>
      </w:r>
      <w:r w:rsidR="005955FE">
        <w:rPr>
          <w:szCs w:val="21"/>
        </w:rPr>
        <w:t>改名成</w:t>
      </w:r>
      <w:r w:rsidR="005955FE" w:rsidRPr="005955FE">
        <w:rPr>
          <w:szCs w:val="21"/>
        </w:rPr>
        <w:t>e_sqlite3</w:t>
      </w:r>
      <w:r w:rsidR="005955FE">
        <w:rPr>
          <w:szCs w:val="21"/>
        </w:rPr>
        <w:t>.bc</w:t>
      </w:r>
      <w:r w:rsidR="005955FE">
        <w:rPr>
          <w:szCs w:val="21"/>
        </w:rPr>
        <w:t>，</w:t>
      </w:r>
      <w:r w:rsidR="005955FE">
        <w:rPr>
          <w:szCs w:val="21"/>
        </w:rPr>
        <w:t>build</w:t>
      </w:r>
      <w:r w:rsidR="005955FE">
        <w:rPr>
          <w:szCs w:val="21"/>
        </w:rPr>
        <w:t>成功。</w:t>
      </w:r>
    </w:p>
    <w:p w:rsidR="0023055B" w:rsidRDefault="00250EE9" w:rsidP="00D47C25">
      <w:pPr>
        <w:ind w:firstLineChars="200" w:firstLine="420"/>
      </w:pPr>
      <w:r>
        <w:rPr>
          <w:szCs w:val="21"/>
        </w:rPr>
        <w:t>当引用包</w:t>
      </w:r>
      <w:r w:rsidRPr="00250EE9">
        <w:rPr>
          <w:szCs w:val="21"/>
        </w:rPr>
        <w:t>Microsoft.Data.Sqlite</w:t>
      </w:r>
      <w:r>
        <w:rPr>
          <w:szCs w:val="21"/>
        </w:rPr>
        <w:t>后，</w:t>
      </w:r>
      <w:r>
        <w:rPr>
          <w:szCs w:val="21"/>
        </w:rPr>
        <w:t>build</w:t>
      </w:r>
      <w:r>
        <w:rPr>
          <w:szCs w:val="21"/>
        </w:rPr>
        <w:t>时依然报出上面的错误，最后发现是因为</w:t>
      </w:r>
      <w:r w:rsidRPr="00250EE9">
        <w:rPr>
          <w:szCs w:val="21"/>
        </w:rPr>
        <w:t>sqlitepclraw.provider.e_sqlite3</w:t>
      </w:r>
      <w:r>
        <w:rPr>
          <w:szCs w:val="21"/>
        </w:rPr>
        <w:t>包中</w:t>
      </w:r>
      <w:r w:rsidRPr="00340A3A">
        <w:t>P/Invoke</w:t>
      </w:r>
      <w:r>
        <w:t>的方法在</w:t>
      </w:r>
      <w:r w:rsidRPr="00250EE9">
        <w:t>exported_functions.json</w:t>
      </w:r>
      <w:r>
        <w:t>中不存在</w:t>
      </w:r>
      <w:r w:rsidR="00E778E8">
        <w:t>，包</w:t>
      </w:r>
      <w:r w:rsidR="00E778E8" w:rsidRPr="00250EE9">
        <w:rPr>
          <w:szCs w:val="21"/>
        </w:rPr>
        <w:t>Microsoft.Data.Sqlite</w:t>
      </w:r>
      <w:r w:rsidR="00E778E8">
        <w:rPr>
          <w:szCs w:val="21"/>
        </w:rPr>
        <w:t>的各版本都报错</w:t>
      </w:r>
      <w:r>
        <w:t>。</w:t>
      </w:r>
      <w:r w:rsidR="00777BDD" w:rsidRPr="00777BDD">
        <w:rPr>
          <w:highlight w:val="yellow"/>
        </w:rPr>
        <w:t>暂时无解！</w:t>
      </w:r>
    </w:p>
    <w:p w:rsidR="00D64D96" w:rsidRDefault="00D64D96" w:rsidP="00D64D96">
      <w:pPr>
        <w:pStyle w:val="2"/>
      </w:pPr>
      <w:r>
        <w:t>uno</w:t>
      </w:r>
      <w:r>
        <w:t>存在的问题</w:t>
      </w:r>
    </w:p>
    <w:p w:rsidR="00BC60DD" w:rsidRDefault="007B4181" w:rsidP="00D64D96">
      <w:pPr>
        <w:ind w:firstLineChars="200" w:firstLine="420"/>
        <w:rPr>
          <w:szCs w:val="21"/>
        </w:rPr>
      </w:pPr>
      <w:r w:rsidRPr="007B4181">
        <w:rPr>
          <w:highlight w:val="yellow"/>
        </w:rPr>
        <w:t>sqlite</w:t>
      </w:r>
      <w:r w:rsidRPr="007B4181">
        <w:rPr>
          <w:highlight w:val="yellow"/>
        </w:rPr>
        <w:t>和</w:t>
      </w:r>
      <w:r w:rsidRPr="007B4181">
        <w:rPr>
          <w:highlight w:val="yellow"/>
        </w:rPr>
        <w:t>http rpc</w:t>
      </w:r>
      <w:r w:rsidRPr="007B4181">
        <w:rPr>
          <w:highlight w:val="yellow"/>
        </w:rPr>
        <w:t>通信未启用，目前只适合完善控件，</w:t>
      </w:r>
      <w:r w:rsidR="00BC60DD">
        <w:t>uno</w:t>
      </w:r>
      <w:r w:rsidR="00BC60DD">
        <w:t>升级</w:t>
      </w:r>
      <w:r w:rsidR="00BC60DD">
        <w:t>e_sqlite3.bc</w:t>
      </w:r>
      <w:r w:rsidR="00BC60DD">
        <w:t>到最新版</w:t>
      </w:r>
      <w:r w:rsidR="00BC60DD">
        <w:rPr>
          <w:rFonts w:hint="eastAsia"/>
        </w:rPr>
        <w:t>3</w:t>
      </w:r>
      <w:r w:rsidR="00BC60DD">
        <w:t>.32.3</w:t>
      </w:r>
      <w:r w:rsidR="00BC60DD">
        <w:t>，作为内容加入项目后仍然生成出错，</w:t>
      </w:r>
      <w:r w:rsidR="00BC60DD">
        <w:t>uno</w:t>
      </w:r>
      <w:r w:rsidR="00BC60DD">
        <w:t>的样例正常，后发现是引用</w:t>
      </w:r>
      <w:r w:rsidR="00BC60DD" w:rsidRPr="0080675C">
        <w:t>System.Text.Json</w:t>
      </w:r>
      <w:r w:rsidR="00BC60DD">
        <w:t>造成的</w:t>
      </w:r>
      <w:r w:rsidR="00BC60DD">
        <w:rPr>
          <w:rFonts w:hint="eastAsia"/>
        </w:rPr>
        <w:t>(</w:t>
      </w:r>
      <w:r w:rsidR="00BC60DD">
        <w:t>连接</w:t>
      </w:r>
      <w:r w:rsidR="00BC60DD" w:rsidRPr="0080675C">
        <w:t>System.Runtime.CompilerServices.Unsafe.dll</w:t>
      </w:r>
      <w:r w:rsidR="00BC60DD">
        <w:t>时缺少函数</w:t>
      </w:r>
      <w:r w:rsidR="00BC60DD">
        <w:t>)</w:t>
      </w:r>
      <w:r w:rsidR="00BC60DD">
        <w:t>，调整到老版本</w:t>
      </w:r>
      <w:r w:rsidR="00BC60DD" w:rsidRPr="0080675C">
        <w:t>4.6.0-preview7.19362.9</w:t>
      </w:r>
      <w:r w:rsidR="00BC60DD">
        <w:t>，生成正常，但</w:t>
      </w:r>
      <w:r w:rsidR="00BC60DD" w:rsidRPr="00250EE9">
        <w:rPr>
          <w:szCs w:val="21"/>
        </w:rPr>
        <w:t>Microsoft.Data.Sqlite</w:t>
      </w:r>
      <w:r w:rsidR="00BC60DD">
        <w:rPr>
          <w:szCs w:val="21"/>
        </w:rPr>
        <w:t>仍然出错，搁置到最后再处理，太费时间！</w:t>
      </w:r>
    </w:p>
    <w:p w:rsidR="00FD7312" w:rsidRDefault="00FD7312" w:rsidP="00FD7312">
      <w:pPr>
        <w:ind w:firstLineChars="200" w:firstLine="420"/>
      </w:pPr>
      <w:r>
        <w:t>未处理异常没有抛出</w:t>
      </w:r>
    </w:p>
    <w:p w:rsidR="00FD7312" w:rsidRDefault="008F5B63" w:rsidP="00D64D96">
      <w:pPr>
        <w:ind w:firstLineChars="200" w:firstLine="420"/>
      </w:pPr>
      <w:r w:rsidRPr="008F5B63">
        <w:t>Panel.Children.Insert</w:t>
      </w:r>
      <w:r>
        <w:t>只是</w:t>
      </w:r>
      <w:r>
        <w:t>Add</w:t>
      </w:r>
      <w:r>
        <w:t>功能，影响所有用到</w:t>
      </w:r>
      <w:r>
        <w:t>Insert</w:t>
      </w:r>
      <w:r>
        <w:t>的控件</w:t>
      </w:r>
    </w:p>
    <w:p w:rsidR="008F5B63" w:rsidRDefault="008F5B63" w:rsidP="00D64D96">
      <w:pPr>
        <w:ind w:firstLineChars="200" w:firstLine="420"/>
      </w:pPr>
      <w:r w:rsidRPr="008F5B63">
        <w:t>Canvas.SetZIndex</w:t>
      </w:r>
      <w:r>
        <w:t>不起作用</w:t>
      </w:r>
    </w:p>
    <w:p w:rsidR="008F5B63" w:rsidRDefault="00BA5304" w:rsidP="00D64D96">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89247C" w:rsidRPr="00FD7312" w:rsidRDefault="0089247C" w:rsidP="00D64D96">
      <w:pPr>
        <w:ind w:firstLineChars="200" w:firstLine="420"/>
      </w:pPr>
    </w:p>
    <w:p w:rsidR="001E23ED" w:rsidRPr="00AF4EA6" w:rsidRDefault="00156746" w:rsidP="003974FE">
      <w:pPr>
        <w:pStyle w:val="1"/>
      </w:pPr>
      <w:r>
        <w:rPr>
          <w:rFonts w:hint="eastAsia"/>
        </w:rPr>
        <w:t>项目结构</w:t>
      </w:r>
    </w:p>
    <w:p w:rsidR="00E55CE5" w:rsidRPr="00E55CE5" w:rsidRDefault="00E55CE5" w:rsidP="00E55CE5">
      <w:pPr>
        <w:pStyle w:val="a5"/>
        <w:keepNext/>
        <w:keepLines/>
        <w:numPr>
          <w:ilvl w:val="0"/>
          <w:numId w:val="1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Dtc.sln</w:t>
      </w:r>
    </w:p>
    <w:p w:rsidR="00357BA0" w:rsidRDefault="00357BA0" w:rsidP="00357BA0">
      <w:pPr>
        <w:ind w:firstLineChars="200" w:firstLine="420"/>
      </w:pPr>
      <w:r>
        <w:t>D</w:t>
      </w:r>
      <w:r>
        <w:rPr>
          <w:rFonts w:hint="eastAsia"/>
        </w:rPr>
        <w:t>t</w:t>
      </w:r>
      <w:r>
        <w:t>c</w:t>
      </w:r>
      <w:r>
        <w:rPr>
          <w:rFonts w:hint="eastAsia"/>
        </w:rPr>
        <w:t>解决方案包含搬运工客户端的所有基础项目</w:t>
      </w:r>
    </w:p>
    <w:p w:rsidR="00E4006A" w:rsidRDefault="00E4006A" w:rsidP="00357BA0">
      <w:pPr>
        <w:ind w:firstLineChars="200" w:firstLine="420"/>
      </w:pPr>
      <w:r>
        <w:rPr>
          <w:rFonts w:hint="eastAsia"/>
          <w:noProof/>
        </w:rPr>
        <w:drawing>
          <wp:inline distT="0" distB="0" distL="0" distR="0">
            <wp:extent cx="1792800" cy="195840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792800" cy="1958400"/>
                    </a:xfrm>
                    <a:prstGeom prst="rect">
                      <a:avLst/>
                    </a:prstGeom>
                    <a:noFill/>
                    <a:ln>
                      <a:noFill/>
                    </a:ln>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两大控件，开发过程中少有变动，为提</w:t>
      </w:r>
      <w:r>
        <w:rPr>
          <w:rFonts w:hint="eastAsia"/>
        </w:rPr>
        <w:lastRenderedPageBreak/>
        <w:t>高</w:t>
      </w:r>
      <w:r w:rsidR="0087210A">
        <w:rPr>
          <w:rFonts w:hint="eastAsia"/>
        </w:rPr>
        <w:t>VS</w:t>
      </w:r>
      <w:r>
        <w:rPr>
          <w:rFonts w:hint="eastAsia"/>
        </w:rPr>
        <w:t>性能可以卸载这些项目。</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765A42" w:rsidRDefault="00765A42" w:rsidP="007F564A">
      <w:pPr>
        <w:pStyle w:val="2"/>
      </w:pPr>
      <w:r>
        <w:rPr>
          <w:rFonts w:hint="eastAsia"/>
        </w:rPr>
        <w:t>打包</w:t>
      </w:r>
    </w:p>
    <w:p w:rsidR="00765A42" w:rsidRDefault="00765A42" w:rsidP="00357BA0">
      <w:pPr>
        <w:ind w:firstLineChars="200" w:firstLine="420"/>
      </w:pPr>
      <w:r>
        <w:rPr>
          <w:rFonts w:hint="eastAsia"/>
        </w:rPr>
        <w:t>St</w:t>
      </w:r>
      <w:r>
        <w:t>able</w:t>
      </w:r>
      <w:r>
        <w:rPr>
          <w:rFonts w:hint="eastAsia"/>
        </w:rPr>
        <w:t>中的</w:t>
      </w:r>
      <w:r>
        <w:rPr>
          <w:rFonts w:hint="eastAsia"/>
        </w:rPr>
        <w:t>6</w:t>
      </w:r>
      <w:r>
        <w:rPr>
          <w:rFonts w:hint="eastAsia"/>
        </w:rPr>
        <w:t>个项目和</w:t>
      </w:r>
      <w:r>
        <w:rPr>
          <w:rFonts w:hint="eastAsia"/>
        </w:rPr>
        <w:t>Dt</w:t>
      </w:r>
      <w:r>
        <w:t>.Core, Dt.Base, Dt.App</w:t>
      </w:r>
      <w:r>
        <w:rPr>
          <w:rFonts w:hint="eastAsia"/>
        </w:rPr>
        <w:t>共</w:t>
      </w:r>
      <w:r>
        <w:rPr>
          <w:rFonts w:hint="eastAsia"/>
        </w:rPr>
        <w:t>9</w:t>
      </w:r>
      <w:r>
        <w:rPr>
          <w:rFonts w:hint="eastAsia"/>
        </w:rPr>
        <w:t>个项目，通过“项目</w:t>
      </w:r>
      <w:r>
        <w:rPr>
          <w:rFonts w:hint="eastAsia"/>
        </w:rPr>
        <w:t>-</w:t>
      </w:r>
      <w:r>
        <w:t>&gt;</w:t>
      </w:r>
      <w:r>
        <w:rPr>
          <w:rFonts w:hint="eastAsia"/>
        </w:rPr>
        <w:t>打包”</w:t>
      </w:r>
      <w:r w:rsidR="00135190">
        <w:rPr>
          <w:rFonts w:hint="eastAsia"/>
        </w:rPr>
        <w:t>分别</w:t>
      </w:r>
      <w:r>
        <w:rPr>
          <w:rFonts w:hint="eastAsia"/>
        </w:rPr>
        <w:t>生成</w:t>
      </w:r>
      <w:r>
        <w:rPr>
          <w:rFonts w:hint="eastAsia"/>
        </w:rPr>
        <w:t>nug</w:t>
      </w:r>
      <w:r>
        <w:t>et</w:t>
      </w:r>
      <w:r>
        <w:rPr>
          <w:rFonts w:hint="eastAsia"/>
        </w:rPr>
        <w:t>引用包，并将包放于</w:t>
      </w:r>
      <w:r>
        <w:rPr>
          <w:rFonts w:hint="eastAsia"/>
        </w:rPr>
        <w:t>C</w:t>
      </w:r>
      <w:r>
        <w:t>ommon</w:t>
      </w:r>
      <w:r>
        <w:rPr>
          <w:rFonts w:hint="eastAsia"/>
        </w:rPr>
        <w:t>\</w:t>
      </w:r>
      <w:r>
        <w:t>nupkg</w:t>
      </w:r>
      <w:r>
        <w:rPr>
          <w:rFonts w:hint="eastAsia"/>
        </w:rPr>
        <w:t>目录下</w:t>
      </w:r>
    </w:p>
    <w:p w:rsidR="00765A42" w:rsidRDefault="00765A42" w:rsidP="00357BA0">
      <w:pPr>
        <w:ind w:firstLineChars="200" w:firstLine="420"/>
      </w:pPr>
      <w:r>
        <w:rPr>
          <w:rFonts w:hint="eastAsia"/>
          <w:noProof/>
        </w:rPr>
        <w:drawing>
          <wp:inline distT="0" distB="0" distL="0" distR="0">
            <wp:extent cx="3672000" cy="1634400"/>
            <wp:effectExtent l="0" t="0" r="508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672000" cy="1634400"/>
                    </a:xfrm>
                    <a:prstGeom prst="rect">
                      <a:avLst/>
                    </a:prstGeom>
                    <a:noFill/>
                    <a:ln>
                      <a:noFill/>
                    </a:ln>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Pr="00765A42" w:rsidRDefault="00765A42" w:rsidP="00357BA0">
      <w:pPr>
        <w:ind w:firstLineChars="200" w:firstLine="420"/>
      </w:pPr>
      <w:r>
        <w:rPr>
          <w:rFonts w:ascii="宋体" w:eastAsia="宋体" w:cs="宋体" w:hint="eastAsia"/>
          <w:noProof/>
          <w:szCs w:val="21"/>
        </w:rPr>
        <w:drawing>
          <wp:inline distT="0" distB="0" distL="0" distR="0">
            <wp:extent cx="5278755" cy="345567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78755" cy="3455670"/>
                    </a:xfrm>
                    <a:prstGeom prst="rect">
                      <a:avLst/>
                    </a:prstGeom>
                    <a:noFill/>
                    <a:ln>
                      <a:noFill/>
                    </a:ln>
                  </pic:spPr>
                </pic:pic>
              </a:graphicData>
            </a:graphic>
          </wp:inline>
        </w:drawing>
      </w:r>
    </w:p>
    <w:p w:rsidR="005F6D4F" w:rsidRDefault="006A4C5A" w:rsidP="007F564A">
      <w:pPr>
        <w:pStyle w:val="2"/>
      </w:pPr>
      <w:r>
        <w:rPr>
          <w:rFonts w:hint="eastAsia"/>
        </w:rPr>
        <w:t>业务解决方案</w:t>
      </w:r>
    </w:p>
    <w:p w:rsidR="00CE7309" w:rsidRDefault="006A4C5A" w:rsidP="00357BA0">
      <w:pPr>
        <w:ind w:firstLineChars="200" w:firstLine="420"/>
      </w:pPr>
      <w:r>
        <w:rPr>
          <w:rFonts w:hint="eastAsia"/>
        </w:rPr>
        <w:t>如百岁</w:t>
      </w:r>
      <w:r w:rsidR="00682BC4">
        <w:rPr>
          <w:rFonts w:hint="eastAsia"/>
        </w:rPr>
        <w:t>客户端的解决方案</w:t>
      </w:r>
      <w:r w:rsidRPr="006A4C5A">
        <w:t>Bs.Kehu.sln</w:t>
      </w:r>
      <w:r w:rsidR="00682BC4">
        <w:rPr>
          <w:rFonts w:hint="eastAsia"/>
        </w:rPr>
        <w:t>结构如下</w:t>
      </w:r>
    </w:p>
    <w:p w:rsidR="00682BC4" w:rsidRDefault="00682BC4" w:rsidP="00357BA0">
      <w:pPr>
        <w:ind w:firstLineChars="200" w:firstLine="420"/>
      </w:pPr>
      <w:r>
        <w:rPr>
          <w:rFonts w:hint="eastAsia"/>
          <w:noProof/>
        </w:rPr>
        <w:lastRenderedPageBreak/>
        <w:drawing>
          <wp:inline distT="0" distB="0" distL="0" distR="0">
            <wp:extent cx="1519200" cy="651600"/>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519200" cy="651600"/>
                    </a:xfrm>
                    <a:prstGeom prst="rect">
                      <a:avLst/>
                    </a:prstGeom>
                    <a:noFill/>
                    <a:ln>
                      <a:noFill/>
                    </a:ln>
                  </pic:spPr>
                </pic:pic>
              </a:graphicData>
            </a:graphic>
          </wp:inline>
        </w:drawing>
      </w:r>
    </w:p>
    <w:p w:rsidR="00682BC4" w:rsidRDefault="00682BC4" w:rsidP="00357BA0">
      <w:pPr>
        <w:ind w:firstLineChars="200" w:firstLine="420"/>
      </w:pPr>
      <w:r>
        <w:rPr>
          <w:rFonts w:hint="eastAsia"/>
        </w:rPr>
        <w:t>Bs</w:t>
      </w:r>
      <w:r>
        <w:t>.Kehu</w:t>
      </w:r>
      <w:r>
        <w:rPr>
          <w:rFonts w:hint="eastAsia"/>
        </w:rPr>
        <w:t>项目生成程序集，包含所有业务功能，提供给不同平台引用，</w:t>
      </w:r>
      <w:r w:rsidR="006B7A63">
        <w:rPr>
          <w:rFonts w:hint="eastAsia"/>
        </w:rPr>
        <w:t>这</w:t>
      </w:r>
      <w:r w:rsidR="006B7A63">
        <w:rPr>
          <w:rFonts w:hint="eastAsia"/>
        </w:rPr>
        <w:t>4</w:t>
      </w:r>
      <w:r w:rsidR="006B7A63">
        <w:rPr>
          <w:rFonts w:hint="eastAsia"/>
        </w:rPr>
        <w:t>个项目以</w:t>
      </w:r>
      <w:r w:rsidR="006B7A63" w:rsidRPr="006B7A63">
        <w:t>nuget</w:t>
      </w:r>
      <w:r w:rsidR="006B7A63">
        <w:rPr>
          <w:rFonts w:hint="eastAsia"/>
        </w:rPr>
        <w:t>包的形式引用搬运工基础</w:t>
      </w:r>
      <w:r w:rsidR="00F23204">
        <w:rPr>
          <w:rFonts w:hint="eastAsia"/>
        </w:rPr>
        <w:t>项目如下图：</w:t>
      </w:r>
    </w:p>
    <w:p w:rsidR="00F23204" w:rsidRPr="00CE7309" w:rsidRDefault="00BE3A3F" w:rsidP="00357BA0">
      <w:pPr>
        <w:ind w:firstLineChars="200" w:firstLine="420"/>
      </w:pPr>
      <w:r>
        <w:rPr>
          <w:rFonts w:hint="eastAsia"/>
          <w:noProof/>
        </w:rPr>
        <w:drawing>
          <wp:inline distT="0" distB="0" distL="0" distR="0">
            <wp:extent cx="4122000" cy="239400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122000" cy="2394000"/>
                    </a:xfrm>
                    <a:prstGeom prst="rect">
                      <a:avLst/>
                    </a:prstGeom>
                    <a:noFill/>
                    <a:ln>
                      <a:noFill/>
                    </a:ln>
                  </pic:spPr>
                </pic:pic>
              </a:graphicData>
            </a:graphic>
          </wp:inline>
        </w:drawing>
      </w:r>
    </w:p>
    <w:sectPr w:rsidR="00F23204" w:rsidRPr="00CE7309"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361C3" w:rsidRDefault="008361C3" w:rsidP="005D1878">
      <w:r>
        <w:separator/>
      </w:r>
    </w:p>
  </w:endnote>
  <w:endnote w:type="continuationSeparator" w:id="0">
    <w:p w:rsidR="008361C3" w:rsidRDefault="008361C3"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361C3" w:rsidRDefault="008361C3" w:rsidP="005D1878">
      <w:r>
        <w:separator/>
      </w:r>
    </w:p>
  </w:footnote>
  <w:footnote w:type="continuationSeparator" w:id="0">
    <w:p w:rsidR="008361C3" w:rsidRDefault="008361C3"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13AF54B8"/>
    <w:multiLevelType w:val="hybridMultilevel"/>
    <w:tmpl w:val="C0EE11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nsid w:val="415B7F3C"/>
    <w:multiLevelType w:val="hybridMultilevel"/>
    <w:tmpl w:val="3B4C3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5">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6">
    <w:nsid w:val="5B330AA1"/>
    <w:multiLevelType w:val="hybridMultilevel"/>
    <w:tmpl w:val="76DE83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6F544245"/>
    <w:multiLevelType w:val="hybridMultilevel"/>
    <w:tmpl w:val="31722B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5"/>
  </w:num>
  <w:num w:numId="2">
    <w:abstractNumId w:val="3"/>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4"/>
  </w:num>
  <w:num w:numId="6">
    <w:abstractNumId w:val="4"/>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num>
  <w:num w:numId="11">
    <w:abstractNumId w:val="4"/>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num>
  <w:num w:numId="15">
    <w:abstractNumId w:val="4"/>
  </w:num>
  <w:num w:numId="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num>
  <w:num w:numId="18">
    <w:abstractNumId w:val="4"/>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num>
  <w:num w:numId="21">
    <w:abstractNumId w:val="4"/>
  </w:num>
  <w:num w:numId="22">
    <w:abstractNumId w:val="4"/>
  </w:num>
  <w:num w:numId="23">
    <w:abstractNumId w:val="4"/>
  </w:num>
  <w:num w:numId="24">
    <w:abstractNumId w:val="1"/>
  </w:num>
  <w:num w:numId="25">
    <w:abstractNumId w:val="4"/>
  </w:num>
  <w:num w:numId="26">
    <w:abstractNumId w:val="8"/>
  </w:num>
  <w:num w:numId="27">
    <w:abstractNumId w:val="9"/>
  </w:num>
  <w:num w:numId="28">
    <w:abstractNumId w:val="6"/>
  </w:num>
  <w:num w:numId="29">
    <w:abstractNumId w:val="4"/>
  </w:num>
  <w:num w:numId="30">
    <w:abstractNumId w:val="7"/>
  </w:num>
  <w:num w:numId="31">
    <w:abstractNumId w:val="1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86C"/>
    <w:rsid w:val="00010108"/>
    <w:rsid w:val="0001126E"/>
    <w:rsid w:val="000127F3"/>
    <w:rsid w:val="00013189"/>
    <w:rsid w:val="00013A04"/>
    <w:rsid w:val="0001427E"/>
    <w:rsid w:val="00020BF7"/>
    <w:rsid w:val="00025257"/>
    <w:rsid w:val="000252A0"/>
    <w:rsid w:val="00027379"/>
    <w:rsid w:val="000275AD"/>
    <w:rsid w:val="00030A9A"/>
    <w:rsid w:val="00030EA8"/>
    <w:rsid w:val="00031828"/>
    <w:rsid w:val="00032639"/>
    <w:rsid w:val="00032FBA"/>
    <w:rsid w:val="00033841"/>
    <w:rsid w:val="00033DFC"/>
    <w:rsid w:val="0003416A"/>
    <w:rsid w:val="0003425A"/>
    <w:rsid w:val="000370D6"/>
    <w:rsid w:val="00037820"/>
    <w:rsid w:val="00037A09"/>
    <w:rsid w:val="000407C2"/>
    <w:rsid w:val="0004085F"/>
    <w:rsid w:val="00045CE4"/>
    <w:rsid w:val="00050431"/>
    <w:rsid w:val="00052207"/>
    <w:rsid w:val="00054156"/>
    <w:rsid w:val="00054999"/>
    <w:rsid w:val="0005629D"/>
    <w:rsid w:val="000562F1"/>
    <w:rsid w:val="00056A08"/>
    <w:rsid w:val="000574ED"/>
    <w:rsid w:val="00057B08"/>
    <w:rsid w:val="000618C5"/>
    <w:rsid w:val="0006207A"/>
    <w:rsid w:val="00062E19"/>
    <w:rsid w:val="000641CD"/>
    <w:rsid w:val="000664B8"/>
    <w:rsid w:val="000713A2"/>
    <w:rsid w:val="00071D8C"/>
    <w:rsid w:val="00072345"/>
    <w:rsid w:val="00072D24"/>
    <w:rsid w:val="000740F5"/>
    <w:rsid w:val="0007423A"/>
    <w:rsid w:val="00076F69"/>
    <w:rsid w:val="00080CE9"/>
    <w:rsid w:val="0008211A"/>
    <w:rsid w:val="000826DB"/>
    <w:rsid w:val="00086CD4"/>
    <w:rsid w:val="000924E6"/>
    <w:rsid w:val="0009385F"/>
    <w:rsid w:val="00093BC8"/>
    <w:rsid w:val="0009440C"/>
    <w:rsid w:val="00094531"/>
    <w:rsid w:val="000956E9"/>
    <w:rsid w:val="00096F56"/>
    <w:rsid w:val="00097AA0"/>
    <w:rsid w:val="00097E33"/>
    <w:rsid w:val="000A040B"/>
    <w:rsid w:val="000A151B"/>
    <w:rsid w:val="000A2ABA"/>
    <w:rsid w:val="000A5607"/>
    <w:rsid w:val="000A5846"/>
    <w:rsid w:val="000A74FC"/>
    <w:rsid w:val="000B00E2"/>
    <w:rsid w:val="000B2402"/>
    <w:rsid w:val="000B3122"/>
    <w:rsid w:val="000B44EF"/>
    <w:rsid w:val="000B462A"/>
    <w:rsid w:val="000B5078"/>
    <w:rsid w:val="000B52C0"/>
    <w:rsid w:val="000B70A1"/>
    <w:rsid w:val="000B75A6"/>
    <w:rsid w:val="000B7CED"/>
    <w:rsid w:val="000C025C"/>
    <w:rsid w:val="000C1280"/>
    <w:rsid w:val="000C3345"/>
    <w:rsid w:val="000C5338"/>
    <w:rsid w:val="000C58E2"/>
    <w:rsid w:val="000C59DD"/>
    <w:rsid w:val="000C6C36"/>
    <w:rsid w:val="000D1FF2"/>
    <w:rsid w:val="000D41BE"/>
    <w:rsid w:val="000D5261"/>
    <w:rsid w:val="000D60F1"/>
    <w:rsid w:val="000D659F"/>
    <w:rsid w:val="000D6F63"/>
    <w:rsid w:val="000E0BAA"/>
    <w:rsid w:val="000E0C76"/>
    <w:rsid w:val="000E309C"/>
    <w:rsid w:val="000E3E8B"/>
    <w:rsid w:val="000E630F"/>
    <w:rsid w:val="000E695D"/>
    <w:rsid w:val="000E6A22"/>
    <w:rsid w:val="000E743E"/>
    <w:rsid w:val="000F3D85"/>
    <w:rsid w:val="000F6BB9"/>
    <w:rsid w:val="000F722E"/>
    <w:rsid w:val="00102BCD"/>
    <w:rsid w:val="001045E1"/>
    <w:rsid w:val="00106361"/>
    <w:rsid w:val="00114BEA"/>
    <w:rsid w:val="001164E7"/>
    <w:rsid w:val="001175DB"/>
    <w:rsid w:val="00117F33"/>
    <w:rsid w:val="00120564"/>
    <w:rsid w:val="001207B0"/>
    <w:rsid w:val="00121965"/>
    <w:rsid w:val="00122CBA"/>
    <w:rsid w:val="00124075"/>
    <w:rsid w:val="0012547C"/>
    <w:rsid w:val="00126780"/>
    <w:rsid w:val="0013053B"/>
    <w:rsid w:val="001335CD"/>
    <w:rsid w:val="00133B02"/>
    <w:rsid w:val="00133D49"/>
    <w:rsid w:val="00135190"/>
    <w:rsid w:val="001357BB"/>
    <w:rsid w:val="00135C97"/>
    <w:rsid w:val="00136123"/>
    <w:rsid w:val="00136159"/>
    <w:rsid w:val="0014504B"/>
    <w:rsid w:val="00145541"/>
    <w:rsid w:val="00150BC7"/>
    <w:rsid w:val="00151581"/>
    <w:rsid w:val="0015328F"/>
    <w:rsid w:val="00153F7C"/>
    <w:rsid w:val="0015459C"/>
    <w:rsid w:val="0015544D"/>
    <w:rsid w:val="00156103"/>
    <w:rsid w:val="00156746"/>
    <w:rsid w:val="00157CEC"/>
    <w:rsid w:val="00161A7C"/>
    <w:rsid w:val="0016312F"/>
    <w:rsid w:val="001631EC"/>
    <w:rsid w:val="00163D4E"/>
    <w:rsid w:val="00164FDA"/>
    <w:rsid w:val="00167FDC"/>
    <w:rsid w:val="00170D6A"/>
    <w:rsid w:val="00172553"/>
    <w:rsid w:val="0017265C"/>
    <w:rsid w:val="00172D15"/>
    <w:rsid w:val="001733B5"/>
    <w:rsid w:val="00176AB4"/>
    <w:rsid w:val="00176BF5"/>
    <w:rsid w:val="001806D1"/>
    <w:rsid w:val="001807E8"/>
    <w:rsid w:val="001829C0"/>
    <w:rsid w:val="001848E0"/>
    <w:rsid w:val="00184C4C"/>
    <w:rsid w:val="001879A1"/>
    <w:rsid w:val="001879DB"/>
    <w:rsid w:val="0019068B"/>
    <w:rsid w:val="00191573"/>
    <w:rsid w:val="00192F85"/>
    <w:rsid w:val="00193DD6"/>
    <w:rsid w:val="00194497"/>
    <w:rsid w:val="001A109D"/>
    <w:rsid w:val="001A5AB1"/>
    <w:rsid w:val="001A6090"/>
    <w:rsid w:val="001A6B3A"/>
    <w:rsid w:val="001A7147"/>
    <w:rsid w:val="001A7187"/>
    <w:rsid w:val="001A7EB0"/>
    <w:rsid w:val="001B092F"/>
    <w:rsid w:val="001B1871"/>
    <w:rsid w:val="001B1DB0"/>
    <w:rsid w:val="001B53ED"/>
    <w:rsid w:val="001B677F"/>
    <w:rsid w:val="001C0C3F"/>
    <w:rsid w:val="001C149C"/>
    <w:rsid w:val="001C16B0"/>
    <w:rsid w:val="001C1851"/>
    <w:rsid w:val="001C2D8E"/>
    <w:rsid w:val="001C33BF"/>
    <w:rsid w:val="001C4FD7"/>
    <w:rsid w:val="001C5D05"/>
    <w:rsid w:val="001C72C9"/>
    <w:rsid w:val="001D0580"/>
    <w:rsid w:val="001D3215"/>
    <w:rsid w:val="001D539C"/>
    <w:rsid w:val="001D5740"/>
    <w:rsid w:val="001D577D"/>
    <w:rsid w:val="001E0BF2"/>
    <w:rsid w:val="001E1477"/>
    <w:rsid w:val="001E239C"/>
    <w:rsid w:val="001E23ED"/>
    <w:rsid w:val="001E27B1"/>
    <w:rsid w:val="001E2E09"/>
    <w:rsid w:val="001E563C"/>
    <w:rsid w:val="001E6772"/>
    <w:rsid w:val="001E735F"/>
    <w:rsid w:val="001E7486"/>
    <w:rsid w:val="001F2BF6"/>
    <w:rsid w:val="001F40A1"/>
    <w:rsid w:val="001F5822"/>
    <w:rsid w:val="001F631B"/>
    <w:rsid w:val="001F6328"/>
    <w:rsid w:val="001F639E"/>
    <w:rsid w:val="001F67B3"/>
    <w:rsid w:val="001F6FBF"/>
    <w:rsid w:val="0020036D"/>
    <w:rsid w:val="0020456D"/>
    <w:rsid w:val="00204FE4"/>
    <w:rsid w:val="002109D2"/>
    <w:rsid w:val="00211D63"/>
    <w:rsid w:val="00212090"/>
    <w:rsid w:val="00212D9C"/>
    <w:rsid w:val="00213B65"/>
    <w:rsid w:val="0021711A"/>
    <w:rsid w:val="00217AB4"/>
    <w:rsid w:val="002211B4"/>
    <w:rsid w:val="002219A3"/>
    <w:rsid w:val="002234FA"/>
    <w:rsid w:val="0022505B"/>
    <w:rsid w:val="0022544A"/>
    <w:rsid w:val="00225A37"/>
    <w:rsid w:val="0022631A"/>
    <w:rsid w:val="002265C8"/>
    <w:rsid w:val="002267F3"/>
    <w:rsid w:val="002275F6"/>
    <w:rsid w:val="00227FB3"/>
    <w:rsid w:val="0023055B"/>
    <w:rsid w:val="002306EC"/>
    <w:rsid w:val="00232823"/>
    <w:rsid w:val="00233690"/>
    <w:rsid w:val="00234A12"/>
    <w:rsid w:val="00234CF0"/>
    <w:rsid w:val="00234FA1"/>
    <w:rsid w:val="0023533D"/>
    <w:rsid w:val="00236118"/>
    <w:rsid w:val="002412F1"/>
    <w:rsid w:val="002428F8"/>
    <w:rsid w:val="00242ECD"/>
    <w:rsid w:val="0024409B"/>
    <w:rsid w:val="00244907"/>
    <w:rsid w:val="0024673C"/>
    <w:rsid w:val="00246809"/>
    <w:rsid w:val="00250A2F"/>
    <w:rsid w:val="00250A39"/>
    <w:rsid w:val="00250EE9"/>
    <w:rsid w:val="00251882"/>
    <w:rsid w:val="00252905"/>
    <w:rsid w:val="00254E05"/>
    <w:rsid w:val="00255FCE"/>
    <w:rsid w:val="002560F1"/>
    <w:rsid w:val="00262368"/>
    <w:rsid w:val="002627DC"/>
    <w:rsid w:val="002636D4"/>
    <w:rsid w:val="0026490C"/>
    <w:rsid w:val="00264F05"/>
    <w:rsid w:val="00265481"/>
    <w:rsid w:val="00266BD0"/>
    <w:rsid w:val="00267065"/>
    <w:rsid w:val="00267404"/>
    <w:rsid w:val="00270004"/>
    <w:rsid w:val="002701F6"/>
    <w:rsid w:val="00272394"/>
    <w:rsid w:val="00273BFC"/>
    <w:rsid w:val="00277020"/>
    <w:rsid w:val="00277518"/>
    <w:rsid w:val="0027786D"/>
    <w:rsid w:val="00277DF6"/>
    <w:rsid w:val="00280462"/>
    <w:rsid w:val="002809E6"/>
    <w:rsid w:val="002818E8"/>
    <w:rsid w:val="00282973"/>
    <w:rsid w:val="00283159"/>
    <w:rsid w:val="00286935"/>
    <w:rsid w:val="00287953"/>
    <w:rsid w:val="0029039C"/>
    <w:rsid w:val="00290C4F"/>
    <w:rsid w:val="00291D3E"/>
    <w:rsid w:val="00291DFA"/>
    <w:rsid w:val="002926B5"/>
    <w:rsid w:val="00297017"/>
    <w:rsid w:val="002A0BC8"/>
    <w:rsid w:val="002A3DAE"/>
    <w:rsid w:val="002A40AC"/>
    <w:rsid w:val="002A4331"/>
    <w:rsid w:val="002A60A2"/>
    <w:rsid w:val="002A679F"/>
    <w:rsid w:val="002A7430"/>
    <w:rsid w:val="002A7543"/>
    <w:rsid w:val="002B01C5"/>
    <w:rsid w:val="002B0B75"/>
    <w:rsid w:val="002B1052"/>
    <w:rsid w:val="002B1A86"/>
    <w:rsid w:val="002B21AC"/>
    <w:rsid w:val="002B55CE"/>
    <w:rsid w:val="002B612A"/>
    <w:rsid w:val="002C01B2"/>
    <w:rsid w:val="002C2C4E"/>
    <w:rsid w:val="002C5250"/>
    <w:rsid w:val="002C6563"/>
    <w:rsid w:val="002D023E"/>
    <w:rsid w:val="002D080A"/>
    <w:rsid w:val="002D254F"/>
    <w:rsid w:val="002D52F6"/>
    <w:rsid w:val="002D5C9F"/>
    <w:rsid w:val="002D6D68"/>
    <w:rsid w:val="002E0918"/>
    <w:rsid w:val="002E0BDA"/>
    <w:rsid w:val="002E49C5"/>
    <w:rsid w:val="002E7465"/>
    <w:rsid w:val="002F3DCF"/>
    <w:rsid w:val="002F3E4B"/>
    <w:rsid w:val="002F40E9"/>
    <w:rsid w:val="002F4AC3"/>
    <w:rsid w:val="002F6E2B"/>
    <w:rsid w:val="002F7815"/>
    <w:rsid w:val="00301577"/>
    <w:rsid w:val="0030162B"/>
    <w:rsid w:val="00302212"/>
    <w:rsid w:val="003032AA"/>
    <w:rsid w:val="003038DD"/>
    <w:rsid w:val="00304E62"/>
    <w:rsid w:val="0030524E"/>
    <w:rsid w:val="00305CDF"/>
    <w:rsid w:val="00305DDB"/>
    <w:rsid w:val="003062FB"/>
    <w:rsid w:val="003066BE"/>
    <w:rsid w:val="003073D5"/>
    <w:rsid w:val="00311138"/>
    <w:rsid w:val="003119C5"/>
    <w:rsid w:val="00313390"/>
    <w:rsid w:val="00313765"/>
    <w:rsid w:val="00314E37"/>
    <w:rsid w:val="00314F53"/>
    <w:rsid w:val="0031678D"/>
    <w:rsid w:val="00323F65"/>
    <w:rsid w:val="0032450F"/>
    <w:rsid w:val="0032544C"/>
    <w:rsid w:val="00331CC7"/>
    <w:rsid w:val="003339B8"/>
    <w:rsid w:val="00337618"/>
    <w:rsid w:val="00340253"/>
    <w:rsid w:val="0034056C"/>
    <w:rsid w:val="00340A3A"/>
    <w:rsid w:val="00341135"/>
    <w:rsid w:val="00345F57"/>
    <w:rsid w:val="00346821"/>
    <w:rsid w:val="003471B6"/>
    <w:rsid w:val="00347554"/>
    <w:rsid w:val="00350D94"/>
    <w:rsid w:val="00351717"/>
    <w:rsid w:val="00352029"/>
    <w:rsid w:val="00353EBB"/>
    <w:rsid w:val="00354AA0"/>
    <w:rsid w:val="00355CA8"/>
    <w:rsid w:val="0035653E"/>
    <w:rsid w:val="00357890"/>
    <w:rsid w:val="00357BA0"/>
    <w:rsid w:val="00357EBF"/>
    <w:rsid w:val="00360040"/>
    <w:rsid w:val="00360605"/>
    <w:rsid w:val="00363862"/>
    <w:rsid w:val="003641BC"/>
    <w:rsid w:val="003641C3"/>
    <w:rsid w:val="003649E6"/>
    <w:rsid w:val="0036551D"/>
    <w:rsid w:val="00370B7D"/>
    <w:rsid w:val="00372695"/>
    <w:rsid w:val="003726FC"/>
    <w:rsid w:val="00373F73"/>
    <w:rsid w:val="00375242"/>
    <w:rsid w:val="003770DD"/>
    <w:rsid w:val="00381221"/>
    <w:rsid w:val="0038266D"/>
    <w:rsid w:val="00382C34"/>
    <w:rsid w:val="00383D3A"/>
    <w:rsid w:val="00384207"/>
    <w:rsid w:val="00385B6F"/>
    <w:rsid w:val="0039061A"/>
    <w:rsid w:val="00391428"/>
    <w:rsid w:val="00392BD6"/>
    <w:rsid w:val="0039352C"/>
    <w:rsid w:val="00393A33"/>
    <w:rsid w:val="0039435B"/>
    <w:rsid w:val="003951E1"/>
    <w:rsid w:val="00396550"/>
    <w:rsid w:val="00396966"/>
    <w:rsid w:val="003974FE"/>
    <w:rsid w:val="00397920"/>
    <w:rsid w:val="003A005E"/>
    <w:rsid w:val="003A0365"/>
    <w:rsid w:val="003A1534"/>
    <w:rsid w:val="003A1F0F"/>
    <w:rsid w:val="003A6593"/>
    <w:rsid w:val="003B1977"/>
    <w:rsid w:val="003B1A96"/>
    <w:rsid w:val="003B1ABF"/>
    <w:rsid w:val="003B43A9"/>
    <w:rsid w:val="003B65D7"/>
    <w:rsid w:val="003C0687"/>
    <w:rsid w:val="003C1AD8"/>
    <w:rsid w:val="003C2782"/>
    <w:rsid w:val="003C3E22"/>
    <w:rsid w:val="003D244D"/>
    <w:rsid w:val="003D2709"/>
    <w:rsid w:val="003D3B62"/>
    <w:rsid w:val="003D48A2"/>
    <w:rsid w:val="003D6330"/>
    <w:rsid w:val="003D70C5"/>
    <w:rsid w:val="003E082C"/>
    <w:rsid w:val="003E1F73"/>
    <w:rsid w:val="003E56A8"/>
    <w:rsid w:val="003E5A4B"/>
    <w:rsid w:val="003E5E8D"/>
    <w:rsid w:val="003E6A34"/>
    <w:rsid w:val="003F048C"/>
    <w:rsid w:val="003F2E69"/>
    <w:rsid w:val="003F323F"/>
    <w:rsid w:val="003F3335"/>
    <w:rsid w:val="003F4105"/>
    <w:rsid w:val="003F4199"/>
    <w:rsid w:val="003F5032"/>
    <w:rsid w:val="003F76DE"/>
    <w:rsid w:val="003F7D51"/>
    <w:rsid w:val="00400739"/>
    <w:rsid w:val="00401DB1"/>
    <w:rsid w:val="00403EA7"/>
    <w:rsid w:val="004040F5"/>
    <w:rsid w:val="0040437A"/>
    <w:rsid w:val="004052E4"/>
    <w:rsid w:val="0040642F"/>
    <w:rsid w:val="00406F27"/>
    <w:rsid w:val="00407110"/>
    <w:rsid w:val="004075AE"/>
    <w:rsid w:val="00412B8F"/>
    <w:rsid w:val="00412D14"/>
    <w:rsid w:val="0041331B"/>
    <w:rsid w:val="004138FE"/>
    <w:rsid w:val="00414F10"/>
    <w:rsid w:val="00415F6F"/>
    <w:rsid w:val="00421A9C"/>
    <w:rsid w:val="004224F5"/>
    <w:rsid w:val="00422B9D"/>
    <w:rsid w:val="00423150"/>
    <w:rsid w:val="00425F54"/>
    <w:rsid w:val="00426E43"/>
    <w:rsid w:val="00427628"/>
    <w:rsid w:val="00434B33"/>
    <w:rsid w:val="0043621D"/>
    <w:rsid w:val="00437035"/>
    <w:rsid w:val="0044012E"/>
    <w:rsid w:val="00440C17"/>
    <w:rsid w:val="00441403"/>
    <w:rsid w:val="00444D65"/>
    <w:rsid w:val="004467BD"/>
    <w:rsid w:val="0044718A"/>
    <w:rsid w:val="00447EBD"/>
    <w:rsid w:val="00454C5C"/>
    <w:rsid w:val="00454D9D"/>
    <w:rsid w:val="00456652"/>
    <w:rsid w:val="00457AA6"/>
    <w:rsid w:val="00461640"/>
    <w:rsid w:val="00462DE5"/>
    <w:rsid w:val="00462F01"/>
    <w:rsid w:val="00464973"/>
    <w:rsid w:val="00466F8D"/>
    <w:rsid w:val="00467335"/>
    <w:rsid w:val="00472025"/>
    <w:rsid w:val="0048001F"/>
    <w:rsid w:val="004819FB"/>
    <w:rsid w:val="00482303"/>
    <w:rsid w:val="00483ACB"/>
    <w:rsid w:val="00483BDE"/>
    <w:rsid w:val="00483C4A"/>
    <w:rsid w:val="004865F9"/>
    <w:rsid w:val="004868DA"/>
    <w:rsid w:val="00486F14"/>
    <w:rsid w:val="00487456"/>
    <w:rsid w:val="004918C4"/>
    <w:rsid w:val="0049288F"/>
    <w:rsid w:val="00492D55"/>
    <w:rsid w:val="00492F17"/>
    <w:rsid w:val="00493591"/>
    <w:rsid w:val="00494BB7"/>
    <w:rsid w:val="00495725"/>
    <w:rsid w:val="00495E21"/>
    <w:rsid w:val="004A5743"/>
    <w:rsid w:val="004B2771"/>
    <w:rsid w:val="004B3A53"/>
    <w:rsid w:val="004C1C76"/>
    <w:rsid w:val="004C7931"/>
    <w:rsid w:val="004D25BF"/>
    <w:rsid w:val="004D4B0A"/>
    <w:rsid w:val="004D552E"/>
    <w:rsid w:val="004D5747"/>
    <w:rsid w:val="004D7844"/>
    <w:rsid w:val="004E01F1"/>
    <w:rsid w:val="004E0FED"/>
    <w:rsid w:val="004E236D"/>
    <w:rsid w:val="004E39D2"/>
    <w:rsid w:val="004E5BA9"/>
    <w:rsid w:val="004F1330"/>
    <w:rsid w:val="004F1744"/>
    <w:rsid w:val="004F2154"/>
    <w:rsid w:val="004F3355"/>
    <w:rsid w:val="004F358A"/>
    <w:rsid w:val="004F35E9"/>
    <w:rsid w:val="004F4F8B"/>
    <w:rsid w:val="004F5B66"/>
    <w:rsid w:val="004F5D94"/>
    <w:rsid w:val="004F7C67"/>
    <w:rsid w:val="00501474"/>
    <w:rsid w:val="00501682"/>
    <w:rsid w:val="00502319"/>
    <w:rsid w:val="00502BC3"/>
    <w:rsid w:val="00504318"/>
    <w:rsid w:val="0050525D"/>
    <w:rsid w:val="00505C00"/>
    <w:rsid w:val="00506116"/>
    <w:rsid w:val="00506B5F"/>
    <w:rsid w:val="00506DE1"/>
    <w:rsid w:val="00512044"/>
    <w:rsid w:val="0051208A"/>
    <w:rsid w:val="005138BA"/>
    <w:rsid w:val="00513EC7"/>
    <w:rsid w:val="0051473B"/>
    <w:rsid w:val="005158DF"/>
    <w:rsid w:val="005168DB"/>
    <w:rsid w:val="005172E0"/>
    <w:rsid w:val="00522A8F"/>
    <w:rsid w:val="0052657F"/>
    <w:rsid w:val="00526FC8"/>
    <w:rsid w:val="00527262"/>
    <w:rsid w:val="00530059"/>
    <w:rsid w:val="00530B7B"/>
    <w:rsid w:val="00531116"/>
    <w:rsid w:val="005322AE"/>
    <w:rsid w:val="00532660"/>
    <w:rsid w:val="00532AC8"/>
    <w:rsid w:val="0053340D"/>
    <w:rsid w:val="00535655"/>
    <w:rsid w:val="00540530"/>
    <w:rsid w:val="005412FD"/>
    <w:rsid w:val="00541DF7"/>
    <w:rsid w:val="00541E18"/>
    <w:rsid w:val="005438B2"/>
    <w:rsid w:val="00543947"/>
    <w:rsid w:val="0054399C"/>
    <w:rsid w:val="00546486"/>
    <w:rsid w:val="00546CCC"/>
    <w:rsid w:val="00550686"/>
    <w:rsid w:val="005546BA"/>
    <w:rsid w:val="00555B3A"/>
    <w:rsid w:val="00556173"/>
    <w:rsid w:val="00556BF1"/>
    <w:rsid w:val="00557DE3"/>
    <w:rsid w:val="00557EA6"/>
    <w:rsid w:val="00560E74"/>
    <w:rsid w:val="0056207E"/>
    <w:rsid w:val="0056479B"/>
    <w:rsid w:val="0056543F"/>
    <w:rsid w:val="005664C7"/>
    <w:rsid w:val="00567F32"/>
    <w:rsid w:val="00570548"/>
    <w:rsid w:val="00571AF0"/>
    <w:rsid w:val="00571E4A"/>
    <w:rsid w:val="00572065"/>
    <w:rsid w:val="005730CB"/>
    <w:rsid w:val="00573778"/>
    <w:rsid w:val="00573E6A"/>
    <w:rsid w:val="00575B33"/>
    <w:rsid w:val="00576E6B"/>
    <w:rsid w:val="00580FF8"/>
    <w:rsid w:val="005810D8"/>
    <w:rsid w:val="005870B9"/>
    <w:rsid w:val="0058735D"/>
    <w:rsid w:val="00587EF5"/>
    <w:rsid w:val="005906EF"/>
    <w:rsid w:val="00590E21"/>
    <w:rsid w:val="00591C04"/>
    <w:rsid w:val="00594AFC"/>
    <w:rsid w:val="005955FE"/>
    <w:rsid w:val="00596974"/>
    <w:rsid w:val="005976A1"/>
    <w:rsid w:val="00597D20"/>
    <w:rsid w:val="005A0BD4"/>
    <w:rsid w:val="005A1362"/>
    <w:rsid w:val="005A221F"/>
    <w:rsid w:val="005A2713"/>
    <w:rsid w:val="005A27E8"/>
    <w:rsid w:val="005A4B96"/>
    <w:rsid w:val="005A5D65"/>
    <w:rsid w:val="005A69D2"/>
    <w:rsid w:val="005B0ECF"/>
    <w:rsid w:val="005B1A43"/>
    <w:rsid w:val="005B3338"/>
    <w:rsid w:val="005B3978"/>
    <w:rsid w:val="005B487D"/>
    <w:rsid w:val="005B7FCD"/>
    <w:rsid w:val="005C083E"/>
    <w:rsid w:val="005C0B35"/>
    <w:rsid w:val="005C0E0D"/>
    <w:rsid w:val="005C26DE"/>
    <w:rsid w:val="005C2C8C"/>
    <w:rsid w:val="005C4C20"/>
    <w:rsid w:val="005C4CDF"/>
    <w:rsid w:val="005C4E24"/>
    <w:rsid w:val="005C5920"/>
    <w:rsid w:val="005C5A70"/>
    <w:rsid w:val="005D00EA"/>
    <w:rsid w:val="005D1878"/>
    <w:rsid w:val="005D192B"/>
    <w:rsid w:val="005D1C4D"/>
    <w:rsid w:val="005D30CB"/>
    <w:rsid w:val="005D4DA2"/>
    <w:rsid w:val="005D55BC"/>
    <w:rsid w:val="005D58B6"/>
    <w:rsid w:val="005D5D85"/>
    <w:rsid w:val="005D5EB0"/>
    <w:rsid w:val="005D7B05"/>
    <w:rsid w:val="005D7B0B"/>
    <w:rsid w:val="005E0254"/>
    <w:rsid w:val="005E0477"/>
    <w:rsid w:val="005E0AD0"/>
    <w:rsid w:val="005E0BA4"/>
    <w:rsid w:val="005E0EEA"/>
    <w:rsid w:val="005E2804"/>
    <w:rsid w:val="005E39E6"/>
    <w:rsid w:val="005E6158"/>
    <w:rsid w:val="005E6487"/>
    <w:rsid w:val="005E7C7F"/>
    <w:rsid w:val="005E7CAC"/>
    <w:rsid w:val="005E7CEE"/>
    <w:rsid w:val="005F1279"/>
    <w:rsid w:val="005F4C4E"/>
    <w:rsid w:val="005F4F21"/>
    <w:rsid w:val="005F685B"/>
    <w:rsid w:val="005F6D4F"/>
    <w:rsid w:val="0060138F"/>
    <w:rsid w:val="00601F79"/>
    <w:rsid w:val="006022EB"/>
    <w:rsid w:val="00603859"/>
    <w:rsid w:val="00603FE9"/>
    <w:rsid w:val="00604280"/>
    <w:rsid w:val="00605299"/>
    <w:rsid w:val="00610F5F"/>
    <w:rsid w:val="00610F75"/>
    <w:rsid w:val="0061193A"/>
    <w:rsid w:val="00611AC0"/>
    <w:rsid w:val="00613390"/>
    <w:rsid w:val="00613C1D"/>
    <w:rsid w:val="006165DF"/>
    <w:rsid w:val="00616674"/>
    <w:rsid w:val="00625AF4"/>
    <w:rsid w:val="00626208"/>
    <w:rsid w:val="006302BA"/>
    <w:rsid w:val="00630A0D"/>
    <w:rsid w:val="006311B1"/>
    <w:rsid w:val="0063234F"/>
    <w:rsid w:val="006325ED"/>
    <w:rsid w:val="0063396E"/>
    <w:rsid w:val="006374B8"/>
    <w:rsid w:val="00640C67"/>
    <w:rsid w:val="00641E99"/>
    <w:rsid w:val="0064313B"/>
    <w:rsid w:val="006435DE"/>
    <w:rsid w:val="00643C55"/>
    <w:rsid w:val="00643E91"/>
    <w:rsid w:val="00646ACD"/>
    <w:rsid w:val="00647E37"/>
    <w:rsid w:val="00651DCD"/>
    <w:rsid w:val="00652F9F"/>
    <w:rsid w:val="00653222"/>
    <w:rsid w:val="006547D8"/>
    <w:rsid w:val="006562B2"/>
    <w:rsid w:val="00656822"/>
    <w:rsid w:val="00656F70"/>
    <w:rsid w:val="006573D9"/>
    <w:rsid w:val="00657594"/>
    <w:rsid w:val="006601B8"/>
    <w:rsid w:val="0066071A"/>
    <w:rsid w:val="006636A1"/>
    <w:rsid w:val="00665FD2"/>
    <w:rsid w:val="00666C86"/>
    <w:rsid w:val="00670A8C"/>
    <w:rsid w:val="006729AF"/>
    <w:rsid w:val="00673509"/>
    <w:rsid w:val="00674285"/>
    <w:rsid w:val="00675DE9"/>
    <w:rsid w:val="00676F2A"/>
    <w:rsid w:val="0067794D"/>
    <w:rsid w:val="00680125"/>
    <w:rsid w:val="00681CC9"/>
    <w:rsid w:val="00681E77"/>
    <w:rsid w:val="00682BC4"/>
    <w:rsid w:val="00684537"/>
    <w:rsid w:val="00687A70"/>
    <w:rsid w:val="00692E81"/>
    <w:rsid w:val="006933A0"/>
    <w:rsid w:val="00693D57"/>
    <w:rsid w:val="00693D90"/>
    <w:rsid w:val="00697D87"/>
    <w:rsid w:val="006A3A9D"/>
    <w:rsid w:val="006A4C5A"/>
    <w:rsid w:val="006A69FC"/>
    <w:rsid w:val="006A77FF"/>
    <w:rsid w:val="006B060D"/>
    <w:rsid w:val="006B214B"/>
    <w:rsid w:val="006B2ACB"/>
    <w:rsid w:val="006B335C"/>
    <w:rsid w:val="006B3686"/>
    <w:rsid w:val="006B4317"/>
    <w:rsid w:val="006B441E"/>
    <w:rsid w:val="006B63C6"/>
    <w:rsid w:val="006B6DC9"/>
    <w:rsid w:val="006B76ED"/>
    <w:rsid w:val="006B7A63"/>
    <w:rsid w:val="006C0F4D"/>
    <w:rsid w:val="006C2926"/>
    <w:rsid w:val="006C2F99"/>
    <w:rsid w:val="006C2FBC"/>
    <w:rsid w:val="006C3710"/>
    <w:rsid w:val="006C6A90"/>
    <w:rsid w:val="006C6F04"/>
    <w:rsid w:val="006C774F"/>
    <w:rsid w:val="006C7A00"/>
    <w:rsid w:val="006D7A77"/>
    <w:rsid w:val="006E0EFE"/>
    <w:rsid w:val="006E295E"/>
    <w:rsid w:val="006E3EA2"/>
    <w:rsid w:val="006E4BDE"/>
    <w:rsid w:val="006E529E"/>
    <w:rsid w:val="006E6212"/>
    <w:rsid w:val="006F203B"/>
    <w:rsid w:val="006F249A"/>
    <w:rsid w:val="006F27B2"/>
    <w:rsid w:val="006F4C03"/>
    <w:rsid w:val="006F50F3"/>
    <w:rsid w:val="006F538B"/>
    <w:rsid w:val="006F64D5"/>
    <w:rsid w:val="006F7587"/>
    <w:rsid w:val="006F7C9B"/>
    <w:rsid w:val="007016CD"/>
    <w:rsid w:val="00701B2D"/>
    <w:rsid w:val="0070423B"/>
    <w:rsid w:val="007044C4"/>
    <w:rsid w:val="00705AF4"/>
    <w:rsid w:val="00710534"/>
    <w:rsid w:val="007108FF"/>
    <w:rsid w:val="00710F60"/>
    <w:rsid w:val="00711190"/>
    <w:rsid w:val="00712564"/>
    <w:rsid w:val="00712C61"/>
    <w:rsid w:val="007138DF"/>
    <w:rsid w:val="00715F7D"/>
    <w:rsid w:val="00716E78"/>
    <w:rsid w:val="00724BF3"/>
    <w:rsid w:val="0072571A"/>
    <w:rsid w:val="007265F6"/>
    <w:rsid w:val="00730842"/>
    <w:rsid w:val="00730912"/>
    <w:rsid w:val="00734279"/>
    <w:rsid w:val="00734A25"/>
    <w:rsid w:val="00735959"/>
    <w:rsid w:val="00741881"/>
    <w:rsid w:val="00742843"/>
    <w:rsid w:val="00743542"/>
    <w:rsid w:val="00745589"/>
    <w:rsid w:val="00746927"/>
    <w:rsid w:val="00746FD7"/>
    <w:rsid w:val="00750A4D"/>
    <w:rsid w:val="007517A7"/>
    <w:rsid w:val="00751B5A"/>
    <w:rsid w:val="00752908"/>
    <w:rsid w:val="00756E93"/>
    <w:rsid w:val="00757B91"/>
    <w:rsid w:val="007602D3"/>
    <w:rsid w:val="00761ACC"/>
    <w:rsid w:val="00761BAC"/>
    <w:rsid w:val="00765A42"/>
    <w:rsid w:val="0076653D"/>
    <w:rsid w:val="00767F88"/>
    <w:rsid w:val="00771500"/>
    <w:rsid w:val="00772291"/>
    <w:rsid w:val="007723C0"/>
    <w:rsid w:val="0077253B"/>
    <w:rsid w:val="00772C43"/>
    <w:rsid w:val="00776298"/>
    <w:rsid w:val="007764DB"/>
    <w:rsid w:val="00777BDD"/>
    <w:rsid w:val="00783053"/>
    <w:rsid w:val="00783296"/>
    <w:rsid w:val="00783A99"/>
    <w:rsid w:val="00783F87"/>
    <w:rsid w:val="00784A14"/>
    <w:rsid w:val="007865BE"/>
    <w:rsid w:val="00786F4D"/>
    <w:rsid w:val="00787DC0"/>
    <w:rsid w:val="00790428"/>
    <w:rsid w:val="007913E6"/>
    <w:rsid w:val="00791B84"/>
    <w:rsid w:val="00792E9B"/>
    <w:rsid w:val="007930FE"/>
    <w:rsid w:val="007A278E"/>
    <w:rsid w:val="007A579A"/>
    <w:rsid w:val="007A6332"/>
    <w:rsid w:val="007B059C"/>
    <w:rsid w:val="007B4181"/>
    <w:rsid w:val="007B5A37"/>
    <w:rsid w:val="007B6F54"/>
    <w:rsid w:val="007B74FD"/>
    <w:rsid w:val="007B7986"/>
    <w:rsid w:val="007B7DFF"/>
    <w:rsid w:val="007B7E69"/>
    <w:rsid w:val="007B7F0C"/>
    <w:rsid w:val="007C0B6B"/>
    <w:rsid w:val="007C1D09"/>
    <w:rsid w:val="007C3867"/>
    <w:rsid w:val="007C428E"/>
    <w:rsid w:val="007C4326"/>
    <w:rsid w:val="007C45BB"/>
    <w:rsid w:val="007C511C"/>
    <w:rsid w:val="007C77CD"/>
    <w:rsid w:val="007D0120"/>
    <w:rsid w:val="007D0719"/>
    <w:rsid w:val="007D30B2"/>
    <w:rsid w:val="007D3BEF"/>
    <w:rsid w:val="007D3D1F"/>
    <w:rsid w:val="007D64F3"/>
    <w:rsid w:val="007E3122"/>
    <w:rsid w:val="007E4901"/>
    <w:rsid w:val="007E521E"/>
    <w:rsid w:val="007E5D52"/>
    <w:rsid w:val="007E650D"/>
    <w:rsid w:val="007E6D4B"/>
    <w:rsid w:val="007E6F32"/>
    <w:rsid w:val="007E6FAC"/>
    <w:rsid w:val="007F0028"/>
    <w:rsid w:val="007F3FEE"/>
    <w:rsid w:val="007F43BE"/>
    <w:rsid w:val="007F43CF"/>
    <w:rsid w:val="007F564A"/>
    <w:rsid w:val="007F5746"/>
    <w:rsid w:val="007F5A6D"/>
    <w:rsid w:val="007F6123"/>
    <w:rsid w:val="008019C2"/>
    <w:rsid w:val="00803523"/>
    <w:rsid w:val="008039F8"/>
    <w:rsid w:val="00804EDD"/>
    <w:rsid w:val="0080549B"/>
    <w:rsid w:val="008055AA"/>
    <w:rsid w:val="00806241"/>
    <w:rsid w:val="0080675C"/>
    <w:rsid w:val="008123C6"/>
    <w:rsid w:val="00812E5F"/>
    <w:rsid w:val="00813E90"/>
    <w:rsid w:val="00814A53"/>
    <w:rsid w:val="0081512D"/>
    <w:rsid w:val="00815134"/>
    <w:rsid w:val="008170A4"/>
    <w:rsid w:val="0081787B"/>
    <w:rsid w:val="00817D00"/>
    <w:rsid w:val="008201CE"/>
    <w:rsid w:val="00820967"/>
    <w:rsid w:val="00820A03"/>
    <w:rsid w:val="008221FC"/>
    <w:rsid w:val="00822370"/>
    <w:rsid w:val="00824ED7"/>
    <w:rsid w:val="00825378"/>
    <w:rsid w:val="00825CF5"/>
    <w:rsid w:val="00825E18"/>
    <w:rsid w:val="00826898"/>
    <w:rsid w:val="00830C48"/>
    <w:rsid w:val="00830C7A"/>
    <w:rsid w:val="0083109C"/>
    <w:rsid w:val="008313EA"/>
    <w:rsid w:val="008318B6"/>
    <w:rsid w:val="00834570"/>
    <w:rsid w:val="00834E59"/>
    <w:rsid w:val="008361C3"/>
    <w:rsid w:val="00836472"/>
    <w:rsid w:val="00837204"/>
    <w:rsid w:val="00842605"/>
    <w:rsid w:val="00842BD8"/>
    <w:rsid w:val="00843885"/>
    <w:rsid w:val="008456FF"/>
    <w:rsid w:val="00847D45"/>
    <w:rsid w:val="008516A0"/>
    <w:rsid w:val="0085249A"/>
    <w:rsid w:val="008525CA"/>
    <w:rsid w:val="0085413F"/>
    <w:rsid w:val="00854723"/>
    <w:rsid w:val="00854E61"/>
    <w:rsid w:val="00857B3A"/>
    <w:rsid w:val="00857C7C"/>
    <w:rsid w:val="008602B4"/>
    <w:rsid w:val="00861A11"/>
    <w:rsid w:val="0086212F"/>
    <w:rsid w:val="008624D4"/>
    <w:rsid w:val="00862663"/>
    <w:rsid w:val="0086277B"/>
    <w:rsid w:val="00862953"/>
    <w:rsid w:val="00863816"/>
    <w:rsid w:val="0086394E"/>
    <w:rsid w:val="00863E4D"/>
    <w:rsid w:val="00864583"/>
    <w:rsid w:val="0086514A"/>
    <w:rsid w:val="008678E2"/>
    <w:rsid w:val="008700DF"/>
    <w:rsid w:val="0087210A"/>
    <w:rsid w:val="00872F22"/>
    <w:rsid w:val="00873710"/>
    <w:rsid w:val="008779EC"/>
    <w:rsid w:val="00881229"/>
    <w:rsid w:val="00882B74"/>
    <w:rsid w:val="00882E62"/>
    <w:rsid w:val="00882F14"/>
    <w:rsid w:val="00882F90"/>
    <w:rsid w:val="00887A08"/>
    <w:rsid w:val="0089112E"/>
    <w:rsid w:val="0089247C"/>
    <w:rsid w:val="0089249D"/>
    <w:rsid w:val="00895162"/>
    <w:rsid w:val="008970C8"/>
    <w:rsid w:val="008A24F2"/>
    <w:rsid w:val="008A5945"/>
    <w:rsid w:val="008A6349"/>
    <w:rsid w:val="008A6C1F"/>
    <w:rsid w:val="008A7EE2"/>
    <w:rsid w:val="008B06C6"/>
    <w:rsid w:val="008B0910"/>
    <w:rsid w:val="008B1862"/>
    <w:rsid w:val="008B2FC3"/>
    <w:rsid w:val="008B367D"/>
    <w:rsid w:val="008B3FBD"/>
    <w:rsid w:val="008B608F"/>
    <w:rsid w:val="008B7971"/>
    <w:rsid w:val="008B7EA3"/>
    <w:rsid w:val="008C391F"/>
    <w:rsid w:val="008C48D6"/>
    <w:rsid w:val="008C582B"/>
    <w:rsid w:val="008C7367"/>
    <w:rsid w:val="008D0053"/>
    <w:rsid w:val="008D2743"/>
    <w:rsid w:val="008D2DAA"/>
    <w:rsid w:val="008D3616"/>
    <w:rsid w:val="008D3FC0"/>
    <w:rsid w:val="008D4F9E"/>
    <w:rsid w:val="008D4FBA"/>
    <w:rsid w:val="008D5D39"/>
    <w:rsid w:val="008D5D55"/>
    <w:rsid w:val="008E0539"/>
    <w:rsid w:val="008E35F9"/>
    <w:rsid w:val="008E3EB4"/>
    <w:rsid w:val="008E6672"/>
    <w:rsid w:val="008E78DA"/>
    <w:rsid w:val="008E7E0B"/>
    <w:rsid w:val="008F168A"/>
    <w:rsid w:val="008F498F"/>
    <w:rsid w:val="008F5B63"/>
    <w:rsid w:val="009007E6"/>
    <w:rsid w:val="00901365"/>
    <w:rsid w:val="00903720"/>
    <w:rsid w:val="00906AF4"/>
    <w:rsid w:val="00912CE4"/>
    <w:rsid w:val="00917ADB"/>
    <w:rsid w:val="00917D8C"/>
    <w:rsid w:val="00920BA3"/>
    <w:rsid w:val="0092298B"/>
    <w:rsid w:val="009239CD"/>
    <w:rsid w:val="00923CFC"/>
    <w:rsid w:val="00933153"/>
    <w:rsid w:val="00934C9A"/>
    <w:rsid w:val="0093671F"/>
    <w:rsid w:val="00936DBE"/>
    <w:rsid w:val="009402A3"/>
    <w:rsid w:val="00940950"/>
    <w:rsid w:val="00940E55"/>
    <w:rsid w:val="009413B7"/>
    <w:rsid w:val="0094357D"/>
    <w:rsid w:val="0094402D"/>
    <w:rsid w:val="00944A90"/>
    <w:rsid w:val="009478F6"/>
    <w:rsid w:val="009532D7"/>
    <w:rsid w:val="00955141"/>
    <w:rsid w:val="00955ABA"/>
    <w:rsid w:val="00956876"/>
    <w:rsid w:val="00961433"/>
    <w:rsid w:val="0096540C"/>
    <w:rsid w:val="00965685"/>
    <w:rsid w:val="00965B4D"/>
    <w:rsid w:val="00970E32"/>
    <w:rsid w:val="0097283B"/>
    <w:rsid w:val="00973C1E"/>
    <w:rsid w:val="009744A8"/>
    <w:rsid w:val="00974EB1"/>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901A7"/>
    <w:rsid w:val="00991E21"/>
    <w:rsid w:val="00992F52"/>
    <w:rsid w:val="0099308D"/>
    <w:rsid w:val="009943EE"/>
    <w:rsid w:val="0099554A"/>
    <w:rsid w:val="009958A6"/>
    <w:rsid w:val="00995D12"/>
    <w:rsid w:val="00996500"/>
    <w:rsid w:val="00996BA9"/>
    <w:rsid w:val="0099750A"/>
    <w:rsid w:val="009A18BB"/>
    <w:rsid w:val="009A1ACE"/>
    <w:rsid w:val="009A3245"/>
    <w:rsid w:val="009A35DD"/>
    <w:rsid w:val="009A4A1F"/>
    <w:rsid w:val="009A4C47"/>
    <w:rsid w:val="009A5185"/>
    <w:rsid w:val="009A6CB4"/>
    <w:rsid w:val="009B114C"/>
    <w:rsid w:val="009B255F"/>
    <w:rsid w:val="009B2FA4"/>
    <w:rsid w:val="009B4061"/>
    <w:rsid w:val="009B5F69"/>
    <w:rsid w:val="009B774B"/>
    <w:rsid w:val="009C3B66"/>
    <w:rsid w:val="009D0BBC"/>
    <w:rsid w:val="009D1DE1"/>
    <w:rsid w:val="009D1FF0"/>
    <w:rsid w:val="009D221D"/>
    <w:rsid w:val="009D236D"/>
    <w:rsid w:val="009D2FBB"/>
    <w:rsid w:val="009D3627"/>
    <w:rsid w:val="009D48BE"/>
    <w:rsid w:val="009D62CC"/>
    <w:rsid w:val="009D6483"/>
    <w:rsid w:val="009D7471"/>
    <w:rsid w:val="009D74E1"/>
    <w:rsid w:val="009D7A25"/>
    <w:rsid w:val="009E1511"/>
    <w:rsid w:val="009E171B"/>
    <w:rsid w:val="009E3C7D"/>
    <w:rsid w:val="009E43AD"/>
    <w:rsid w:val="009E51A3"/>
    <w:rsid w:val="009E59F4"/>
    <w:rsid w:val="009E5EE1"/>
    <w:rsid w:val="009F0123"/>
    <w:rsid w:val="009F01A2"/>
    <w:rsid w:val="009F05C5"/>
    <w:rsid w:val="009F64D0"/>
    <w:rsid w:val="009F6CFA"/>
    <w:rsid w:val="00A04C80"/>
    <w:rsid w:val="00A06CB6"/>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CA5"/>
    <w:rsid w:val="00A25230"/>
    <w:rsid w:val="00A253D9"/>
    <w:rsid w:val="00A2740B"/>
    <w:rsid w:val="00A27E8B"/>
    <w:rsid w:val="00A27E9A"/>
    <w:rsid w:val="00A326A6"/>
    <w:rsid w:val="00A33EBB"/>
    <w:rsid w:val="00A4038A"/>
    <w:rsid w:val="00A40A1E"/>
    <w:rsid w:val="00A4279E"/>
    <w:rsid w:val="00A42ED0"/>
    <w:rsid w:val="00A45F3A"/>
    <w:rsid w:val="00A471FE"/>
    <w:rsid w:val="00A54310"/>
    <w:rsid w:val="00A54981"/>
    <w:rsid w:val="00A55841"/>
    <w:rsid w:val="00A563E3"/>
    <w:rsid w:val="00A56A77"/>
    <w:rsid w:val="00A56DF0"/>
    <w:rsid w:val="00A575EB"/>
    <w:rsid w:val="00A57902"/>
    <w:rsid w:val="00A60E5E"/>
    <w:rsid w:val="00A61690"/>
    <w:rsid w:val="00A61F33"/>
    <w:rsid w:val="00A64100"/>
    <w:rsid w:val="00A6494E"/>
    <w:rsid w:val="00A64E42"/>
    <w:rsid w:val="00A65AB9"/>
    <w:rsid w:val="00A6660D"/>
    <w:rsid w:val="00A70184"/>
    <w:rsid w:val="00A70E77"/>
    <w:rsid w:val="00A72B65"/>
    <w:rsid w:val="00A73148"/>
    <w:rsid w:val="00A73883"/>
    <w:rsid w:val="00A7399E"/>
    <w:rsid w:val="00A74C62"/>
    <w:rsid w:val="00A754A1"/>
    <w:rsid w:val="00A75EAD"/>
    <w:rsid w:val="00A7685B"/>
    <w:rsid w:val="00A76B69"/>
    <w:rsid w:val="00A801CC"/>
    <w:rsid w:val="00A804F0"/>
    <w:rsid w:val="00A8231D"/>
    <w:rsid w:val="00A82798"/>
    <w:rsid w:val="00A83B26"/>
    <w:rsid w:val="00A83FAB"/>
    <w:rsid w:val="00A84C70"/>
    <w:rsid w:val="00A85044"/>
    <w:rsid w:val="00A868C4"/>
    <w:rsid w:val="00A86EA1"/>
    <w:rsid w:val="00A876D5"/>
    <w:rsid w:val="00A908B6"/>
    <w:rsid w:val="00A90908"/>
    <w:rsid w:val="00A9279D"/>
    <w:rsid w:val="00A94644"/>
    <w:rsid w:val="00A959C3"/>
    <w:rsid w:val="00A96570"/>
    <w:rsid w:val="00A9706F"/>
    <w:rsid w:val="00A9749C"/>
    <w:rsid w:val="00AA16AA"/>
    <w:rsid w:val="00AA21E1"/>
    <w:rsid w:val="00AA23A4"/>
    <w:rsid w:val="00AA261A"/>
    <w:rsid w:val="00AA34DF"/>
    <w:rsid w:val="00AA3AAB"/>
    <w:rsid w:val="00AA40D4"/>
    <w:rsid w:val="00AA4523"/>
    <w:rsid w:val="00AA5C92"/>
    <w:rsid w:val="00AA7581"/>
    <w:rsid w:val="00AA7D0A"/>
    <w:rsid w:val="00AB2047"/>
    <w:rsid w:val="00AB4003"/>
    <w:rsid w:val="00AC1A2E"/>
    <w:rsid w:val="00AC2139"/>
    <w:rsid w:val="00AC268C"/>
    <w:rsid w:val="00AC5D13"/>
    <w:rsid w:val="00AC6DCA"/>
    <w:rsid w:val="00AD0831"/>
    <w:rsid w:val="00AD0ECF"/>
    <w:rsid w:val="00AD11A4"/>
    <w:rsid w:val="00AD498B"/>
    <w:rsid w:val="00AD4DF3"/>
    <w:rsid w:val="00AD4E1F"/>
    <w:rsid w:val="00AD5940"/>
    <w:rsid w:val="00AE0DEB"/>
    <w:rsid w:val="00AE10A0"/>
    <w:rsid w:val="00AE3741"/>
    <w:rsid w:val="00AE3A41"/>
    <w:rsid w:val="00AE59FF"/>
    <w:rsid w:val="00AE65B9"/>
    <w:rsid w:val="00AE6C47"/>
    <w:rsid w:val="00AE70D5"/>
    <w:rsid w:val="00AF040E"/>
    <w:rsid w:val="00AF0F7D"/>
    <w:rsid w:val="00AF1DE7"/>
    <w:rsid w:val="00AF27C5"/>
    <w:rsid w:val="00AF32FC"/>
    <w:rsid w:val="00AF4B38"/>
    <w:rsid w:val="00AF4EA6"/>
    <w:rsid w:val="00AF5694"/>
    <w:rsid w:val="00AF74C8"/>
    <w:rsid w:val="00B01EA9"/>
    <w:rsid w:val="00B02576"/>
    <w:rsid w:val="00B042A8"/>
    <w:rsid w:val="00B06974"/>
    <w:rsid w:val="00B06E69"/>
    <w:rsid w:val="00B1076E"/>
    <w:rsid w:val="00B11C15"/>
    <w:rsid w:val="00B11E2A"/>
    <w:rsid w:val="00B120CB"/>
    <w:rsid w:val="00B13F0D"/>
    <w:rsid w:val="00B1427D"/>
    <w:rsid w:val="00B16842"/>
    <w:rsid w:val="00B21075"/>
    <w:rsid w:val="00B215EA"/>
    <w:rsid w:val="00B24E9D"/>
    <w:rsid w:val="00B252B7"/>
    <w:rsid w:val="00B2534C"/>
    <w:rsid w:val="00B259FC"/>
    <w:rsid w:val="00B26635"/>
    <w:rsid w:val="00B303C5"/>
    <w:rsid w:val="00B322F9"/>
    <w:rsid w:val="00B325BD"/>
    <w:rsid w:val="00B32C2F"/>
    <w:rsid w:val="00B35128"/>
    <w:rsid w:val="00B353EE"/>
    <w:rsid w:val="00B3659B"/>
    <w:rsid w:val="00B3771C"/>
    <w:rsid w:val="00B37BB7"/>
    <w:rsid w:val="00B37BFB"/>
    <w:rsid w:val="00B4032A"/>
    <w:rsid w:val="00B43096"/>
    <w:rsid w:val="00B43A85"/>
    <w:rsid w:val="00B44A74"/>
    <w:rsid w:val="00B503FD"/>
    <w:rsid w:val="00B5079F"/>
    <w:rsid w:val="00B51B75"/>
    <w:rsid w:val="00B52DF7"/>
    <w:rsid w:val="00B53181"/>
    <w:rsid w:val="00B56B34"/>
    <w:rsid w:val="00B57E65"/>
    <w:rsid w:val="00B60206"/>
    <w:rsid w:val="00B60BF5"/>
    <w:rsid w:val="00B61D5B"/>
    <w:rsid w:val="00B62A99"/>
    <w:rsid w:val="00B632EB"/>
    <w:rsid w:val="00B63F6B"/>
    <w:rsid w:val="00B65B4B"/>
    <w:rsid w:val="00B66526"/>
    <w:rsid w:val="00B67D7E"/>
    <w:rsid w:val="00B67E72"/>
    <w:rsid w:val="00B70402"/>
    <w:rsid w:val="00B70A4F"/>
    <w:rsid w:val="00B70ECF"/>
    <w:rsid w:val="00B71729"/>
    <w:rsid w:val="00B72190"/>
    <w:rsid w:val="00B73C17"/>
    <w:rsid w:val="00B742DB"/>
    <w:rsid w:val="00B7466D"/>
    <w:rsid w:val="00B75137"/>
    <w:rsid w:val="00B81456"/>
    <w:rsid w:val="00B81827"/>
    <w:rsid w:val="00B83D56"/>
    <w:rsid w:val="00B9272D"/>
    <w:rsid w:val="00B933DF"/>
    <w:rsid w:val="00B93AAE"/>
    <w:rsid w:val="00B94000"/>
    <w:rsid w:val="00B9419C"/>
    <w:rsid w:val="00B9502E"/>
    <w:rsid w:val="00B97359"/>
    <w:rsid w:val="00B97807"/>
    <w:rsid w:val="00BA06C4"/>
    <w:rsid w:val="00BA0B82"/>
    <w:rsid w:val="00BA1B0E"/>
    <w:rsid w:val="00BA2B00"/>
    <w:rsid w:val="00BA2D2A"/>
    <w:rsid w:val="00BA2F39"/>
    <w:rsid w:val="00BA4FC7"/>
    <w:rsid w:val="00BA5304"/>
    <w:rsid w:val="00BA61F0"/>
    <w:rsid w:val="00BA77F6"/>
    <w:rsid w:val="00BB056C"/>
    <w:rsid w:val="00BB0665"/>
    <w:rsid w:val="00BB136D"/>
    <w:rsid w:val="00BB1950"/>
    <w:rsid w:val="00BB2BCF"/>
    <w:rsid w:val="00BB3717"/>
    <w:rsid w:val="00BB4212"/>
    <w:rsid w:val="00BB4D1C"/>
    <w:rsid w:val="00BB549E"/>
    <w:rsid w:val="00BB5B78"/>
    <w:rsid w:val="00BB66BA"/>
    <w:rsid w:val="00BC0C32"/>
    <w:rsid w:val="00BC0E93"/>
    <w:rsid w:val="00BC2321"/>
    <w:rsid w:val="00BC3001"/>
    <w:rsid w:val="00BC3E71"/>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3A1A"/>
    <w:rsid w:val="00BE3A3F"/>
    <w:rsid w:val="00BE7664"/>
    <w:rsid w:val="00BE7792"/>
    <w:rsid w:val="00BF0D00"/>
    <w:rsid w:val="00BF0E73"/>
    <w:rsid w:val="00BF41E1"/>
    <w:rsid w:val="00BF4EEE"/>
    <w:rsid w:val="00BF598D"/>
    <w:rsid w:val="00BF659A"/>
    <w:rsid w:val="00C019D7"/>
    <w:rsid w:val="00C04256"/>
    <w:rsid w:val="00C05B0A"/>
    <w:rsid w:val="00C07850"/>
    <w:rsid w:val="00C10643"/>
    <w:rsid w:val="00C10F73"/>
    <w:rsid w:val="00C11870"/>
    <w:rsid w:val="00C12619"/>
    <w:rsid w:val="00C129D2"/>
    <w:rsid w:val="00C13ED3"/>
    <w:rsid w:val="00C14302"/>
    <w:rsid w:val="00C151A0"/>
    <w:rsid w:val="00C22A68"/>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50698"/>
    <w:rsid w:val="00C51904"/>
    <w:rsid w:val="00C52CC3"/>
    <w:rsid w:val="00C534BD"/>
    <w:rsid w:val="00C56ABF"/>
    <w:rsid w:val="00C57220"/>
    <w:rsid w:val="00C60918"/>
    <w:rsid w:val="00C61043"/>
    <w:rsid w:val="00C610F6"/>
    <w:rsid w:val="00C63E9F"/>
    <w:rsid w:val="00C64609"/>
    <w:rsid w:val="00C648FD"/>
    <w:rsid w:val="00C65209"/>
    <w:rsid w:val="00C658CC"/>
    <w:rsid w:val="00C677AF"/>
    <w:rsid w:val="00C70172"/>
    <w:rsid w:val="00C70276"/>
    <w:rsid w:val="00C708D9"/>
    <w:rsid w:val="00C70CE3"/>
    <w:rsid w:val="00C72DDE"/>
    <w:rsid w:val="00C73164"/>
    <w:rsid w:val="00C74622"/>
    <w:rsid w:val="00C77E57"/>
    <w:rsid w:val="00C77E91"/>
    <w:rsid w:val="00C8178E"/>
    <w:rsid w:val="00C83C3C"/>
    <w:rsid w:val="00C8576A"/>
    <w:rsid w:val="00C85DD3"/>
    <w:rsid w:val="00C861A2"/>
    <w:rsid w:val="00C865EC"/>
    <w:rsid w:val="00C86C54"/>
    <w:rsid w:val="00C87AB5"/>
    <w:rsid w:val="00C87FA9"/>
    <w:rsid w:val="00C935D7"/>
    <w:rsid w:val="00C95242"/>
    <w:rsid w:val="00C95F64"/>
    <w:rsid w:val="00C9783E"/>
    <w:rsid w:val="00CA073C"/>
    <w:rsid w:val="00CA0896"/>
    <w:rsid w:val="00CA09B4"/>
    <w:rsid w:val="00CA14E6"/>
    <w:rsid w:val="00CA38BB"/>
    <w:rsid w:val="00CA3AAB"/>
    <w:rsid w:val="00CA4564"/>
    <w:rsid w:val="00CA661F"/>
    <w:rsid w:val="00CA6A86"/>
    <w:rsid w:val="00CA737B"/>
    <w:rsid w:val="00CB177E"/>
    <w:rsid w:val="00CB3271"/>
    <w:rsid w:val="00CB36D3"/>
    <w:rsid w:val="00CB3F4F"/>
    <w:rsid w:val="00CB4E5E"/>
    <w:rsid w:val="00CB534C"/>
    <w:rsid w:val="00CB5C56"/>
    <w:rsid w:val="00CB608D"/>
    <w:rsid w:val="00CB745C"/>
    <w:rsid w:val="00CB76C7"/>
    <w:rsid w:val="00CC132A"/>
    <w:rsid w:val="00CC2020"/>
    <w:rsid w:val="00CC2046"/>
    <w:rsid w:val="00CC4558"/>
    <w:rsid w:val="00CC4EC9"/>
    <w:rsid w:val="00CC5E1E"/>
    <w:rsid w:val="00CC63E1"/>
    <w:rsid w:val="00CC67BB"/>
    <w:rsid w:val="00CC6A02"/>
    <w:rsid w:val="00CD0B48"/>
    <w:rsid w:val="00CD1D6F"/>
    <w:rsid w:val="00CD2172"/>
    <w:rsid w:val="00CD2ED8"/>
    <w:rsid w:val="00CD4F4F"/>
    <w:rsid w:val="00CE097F"/>
    <w:rsid w:val="00CE20D5"/>
    <w:rsid w:val="00CE3D9E"/>
    <w:rsid w:val="00CE62D7"/>
    <w:rsid w:val="00CE6B25"/>
    <w:rsid w:val="00CE721C"/>
    <w:rsid w:val="00CE7309"/>
    <w:rsid w:val="00CE7BE7"/>
    <w:rsid w:val="00CF08F1"/>
    <w:rsid w:val="00CF1095"/>
    <w:rsid w:val="00CF11C6"/>
    <w:rsid w:val="00CF12EB"/>
    <w:rsid w:val="00CF1556"/>
    <w:rsid w:val="00CF1956"/>
    <w:rsid w:val="00CF22B3"/>
    <w:rsid w:val="00CF25F2"/>
    <w:rsid w:val="00CF4634"/>
    <w:rsid w:val="00CF466A"/>
    <w:rsid w:val="00D0113E"/>
    <w:rsid w:val="00D05059"/>
    <w:rsid w:val="00D056F7"/>
    <w:rsid w:val="00D05C68"/>
    <w:rsid w:val="00D076E7"/>
    <w:rsid w:val="00D07E26"/>
    <w:rsid w:val="00D11504"/>
    <w:rsid w:val="00D13C32"/>
    <w:rsid w:val="00D14548"/>
    <w:rsid w:val="00D15012"/>
    <w:rsid w:val="00D17398"/>
    <w:rsid w:val="00D17EE6"/>
    <w:rsid w:val="00D20555"/>
    <w:rsid w:val="00D21548"/>
    <w:rsid w:val="00D22466"/>
    <w:rsid w:val="00D2379F"/>
    <w:rsid w:val="00D23C2D"/>
    <w:rsid w:val="00D250E4"/>
    <w:rsid w:val="00D27609"/>
    <w:rsid w:val="00D27960"/>
    <w:rsid w:val="00D27E1F"/>
    <w:rsid w:val="00D32682"/>
    <w:rsid w:val="00D33200"/>
    <w:rsid w:val="00D356C2"/>
    <w:rsid w:val="00D35E77"/>
    <w:rsid w:val="00D35EA8"/>
    <w:rsid w:val="00D360EF"/>
    <w:rsid w:val="00D37767"/>
    <w:rsid w:val="00D424D3"/>
    <w:rsid w:val="00D43076"/>
    <w:rsid w:val="00D431A2"/>
    <w:rsid w:val="00D43560"/>
    <w:rsid w:val="00D4480E"/>
    <w:rsid w:val="00D44B6B"/>
    <w:rsid w:val="00D46890"/>
    <w:rsid w:val="00D47C25"/>
    <w:rsid w:val="00D5011F"/>
    <w:rsid w:val="00D509CC"/>
    <w:rsid w:val="00D5117A"/>
    <w:rsid w:val="00D51FCC"/>
    <w:rsid w:val="00D52049"/>
    <w:rsid w:val="00D5208A"/>
    <w:rsid w:val="00D52CF2"/>
    <w:rsid w:val="00D53027"/>
    <w:rsid w:val="00D532D4"/>
    <w:rsid w:val="00D53EF9"/>
    <w:rsid w:val="00D54C15"/>
    <w:rsid w:val="00D54FAC"/>
    <w:rsid w:val="00D557BE"/>
    <w:rsid w:val="00D55CDC"/>
    <w:rsid w:val="00D565AA"/>
    <w:rsid w:val="00D57515"/>
    <w:rsid w:val="00D57C6E"/>
    <w:rsid w:val="00D63702"/>
    <w:rsid w:val="00D639B8"/>
    <w:rsid w:val="00D63F52"/>
    <w:rsid w:val="00D64D96"/>
    <w:rsid w:val="00D6547D"/>
    <w:rsid w:val="00D67593"/>
    <w:rsid w:val="00D67DE1"/>
    <w:rsid w:val="00D70EEB"/>
    <w:rsid w:val="00D7323A"/>
    <w:rsid w:val="00D73960"/>
    <w:rsid w:val="00D74D31"/>
    <w:rsid w:val="00D76892"/>
    <w:rsid w:val="00D77290"/>
    <w:rsid w:val="00D774DB"/>
    <w:rsid w:val="00D779EC"/>
    <w:rsid w:val="00D809FB"/>
    <w:rsid w:val="00D8225E"/>
    <w:rsid w:val="00D8573E"/>
    <w:rsid w:val="00D87BD6"/>
    <w:rsid w:val="00D91E45"/>
    <w:rsid w:val="00D934B9"/>
    <w:rsid w:val="00D937AA"/>
    <w:rsid w:val="00D93E8E"/>
    <w:rsid w:val="00D948C5"/>
    <w:rsid w:val="00D965B5"/>
    <w:rsid w:val="00DA0CE1"/>
    <w:rsid w:val="00DA1120"/>
    <w:rsid w:val="00DA22E2"/>
    <w:rsid w:val="00DA4A6C"/>
    <w:rsid w:val="00DA4C98"/>
    <w:rsid w:val="00DA50CE"/>
    <w:rsid w:val="00DA5412"/>
    <w:rsid w:val="00DA6058"/>
    <w:rsid w:val="00DA79B0"/>
    <w:rsid w:val="00DB12B5"/>
    <w:rsid w:val="00DB1FBD"/>
    <w:rsid w:val="00DB37A1"/>
    <w:rsid w:val="00DB5036"/>
    <w:rsid w:val="00DB5ED6"/>
    <w:rsid w:val="00DB5EF9"/>
    <w:rsid w:val="00DB6ED1"/>
    <w:rsid w:val="00DB7FDC"/>
    <w:rsid w:val="00DC03B2"/>
    <w:rsid w:val="00DC20EA"/>
    <w:rsid w:val="00DC2AC9"/>
    <w:rsid w:val="00DC37A5"/>
    <w:rsid w:val="00DC3DD0"/>
    <w:rsid w:val="00DC3EFF"/>
    <w:rsid w:val="00DC4CFF"/>
    <w:rsid w:val="00DC4DC5"/>
    <w:rsid w:val="00DC52AD"/>
    <w:rsid w:val="00DC549A"/>
    <w:rsid w:val="00DC6DE7"/>
    <w:rsid w:val="00DC7568"/>
    <w:rsid w:val="00DD01F2"/>
    <w:rsid w:val="00DD50AF"/>
    <w:rsid w:val="00DD53B9"/>
    <w:rsid w:val="00DD5AFB"/>
    <w:rsid w:val="00DD69F2"/>
    <w:rsid w:val="00DD739E"/>
    <w:rsid w:val="00DD7EDE"/>
    <w:rsid w:val="00DE0F82"/>
    <w:rsid w:val="00DE2AB6"/>
    <w:rsid w:val="00DE33BB"/>
    <w:rsid w:val="00DE3E2B"/>
    <w:rsid w:val="00DE4A02"/>
    <w:rsid w:val="00DE4CF8"/>
    <w:rsid w:val="00DE5D7A"/>
    <w:rsid w:val="00DE7AF6"/>
    <w:rsid w:val="00DF0E24"/>
    <w:rsid w:val="00DF192D"/>
    <w:rsid w:val="00DF2300"/>
    <w:rsid w:val="00DF4AFF"/>
    <w:rsid w:val="00DF5081"/>
    <w:rsid w:val="00DF5A3E"/>
    <w:rsid w:val="00DF70D7"/>
    <w:rsid w:val="00DF7CDD"/>
    <w:rsid w:val="00E004D1"/>
    <w:rsid w:val="00E00FF7"/>
    <w:rsid w:val="00E02388"/>
    <w:rsid w:val="00E0312B"/>
    <w:rsid w:val="00E031D2"/>
    <w:rsid w:val="00E039FF"/>
    <w:rsid w:val="00E0482F"/>
    <w:rsid w:val="00E056B2"/>
    <w:rsid w:val="00E0595A"/>
    <w:rsid w:val="00E06151"/>
    <w:rsid w:val="00E061F3"/>
    <w:rsid w:val="00E10603"/>
    <w:rsid w:val="00E14264"/>
    <w:rsid w:val="00E14A21"/>
    <w:rsid w:val="00E15901"/>
    <w:rsid w:val="00E16356"/>
    <w:rsid w:val="00E16369"/>
    <w:rsid w:val="00E20713"/>
    <w:rsid w:val="00E21FB8"/>
    <w:rsid w:val="00E302B2"/>
    <w:rsid w:val="00E31130"/>
    <w:rsid w:val="00E31B74"/>
    <w:rsid w:val="00E32866"/>
    <w:rsid w:val="00E32E88"/>
    <w:rsid w:val="00E340E2"/>
    <w:rsid w:val="00E35A42"/>
    <w:rsid w:val="00E35B98"/>
    <w:rsid w:val="00E36844"/>
    <w:rsid w:val="00E36872"/>
    <w:rsid w:val="00E36D33"/>
    <w:rsid w:val="00E36DBD"/>
    <w:rsid w:val="00E370E0"/>
    <w:rsid w:val="00E4006A"/>
    <w:rsid w:val="00E4042E"/>
    <w:rsid w:val="00E42BF4"/>
    <w:rsid w:val="00E437FD"/>
    <w:rsid w:val="00E43801"/>
    <w:rsid w:val="00E43C3B"/>
    <w:rsid w:val="00E43C59"/>
    <w:rsid w:val="00E45392"/>
    <w:rsid w:val="00E470D9"/>
    <w:rsid w:val="00E50179"/>
    <w:rsid w:val="00E50E25"/>
    <w:rsid w:val="00E51BDB"/>
    <w:rsid w:val="00E51C1B"/>
    <w:rsid w:val="00E52120"/>
    <w:rsid w:val="00E52B8F"/>
    <w:rsid w:val="00E52D4A"/>
    <w:rsid w:val="00E53BD8"/>
    <w:rsid w:val="00E53ECB"/>
    <w:rsid w:val="00E55CE5"/>
    <w:rsid w:val="00E60874"/>
    <w:rsid w:val="00E64D21"/>
    <w:rsid w:val="00E707A8"/>
    <w:rsid w:val="00E712B8"/>
    <w:rsid w:val="00E74EB0"/>
    <w:rsid w:val="00E74ECD"/>
    <w:rsid w:val="00E759D1"/>
    <w:rsid w:val="00E77232"/>
    <w:rsid w:val="00E77237"/>
    <w:rsid w:val="00E778E8"/>
    <w:rsid w:val="00E77EE1"/>
    <w:rsid w:val="00E8046F"/>
    <w:rsid w:val="00E81C73"/>
    <w:rsid w:val="00E83693"/>
    <w:rsid w:val="00E83C93"/>
    <w:rsid w:val="00E8519C"/>
    <w:rsid w:val="00E853D1"/>
    <w:rsid w:val="00E86335"/>
    <w:rsid w:val="00E87438"/>
    <w:rsid w:val="00E907C4"/>
    <w:rsid w:val="00E913C1"/>
    <w:rsid w:val="00E916A2"/>
    <w:rsid w:val="00E95382"/>
    <w:rsid w:val="00E966C1"/>
    <w:rsid w:val="00E97CCF"/>
    <w:rsid w:val="00EA1C73"/>
    <w:rsid w:val="00EA2196"/>
    <w:rsid w:val="00EA2C22"/>
    <w:rsid w:val="00EA385E"/>
    <w:rsid w:val="00EB2F7D"/>
    <w:rsid w:val="00EB50A8"/>
    <w:rsid w:val="00EB62BA"/>
    <w:rsid w:val="00EB6B29"/>
    <w:rsid w:val="00EC0EA0"/>
    <w:rsid w:val="00EC1E3D"/>
    <w:rsid w:val="00EC2473"/>
    <w:rsid w:val="00EC49C8"/>
    <w:rsid w:val="00EC7805"/>
    <w:rsid w:val="00ED066D"/>
    <w:rsid w:val="00ED38A1"/>
    <w:rsid w:val="00ED3D4C"/>
    <w:rsid w:val="00ED554E"/>
    <w:rsid w:val="00ED62DD"/>
    <w:rsid w:val="00ED750B"/>
    <w:rsid w:val="00EE026A"/>
    <w:rsid w:val="00EE0CEC"/>
    <w:rsid w:val="00EE0F1A"/>
    <w:rsid w:val="00EE2EB1"/>
    <w:rsid w:val="00EE35DC"/>
    <w:rsid w:val="00EE392C"/>
    <w:rsid w:val="00EE3DC1"/>
    <w:rsid w:val="00EE41B1"/>
    <w:rsid w:val="00EE440D"/>
    <w:rsid w:val="00EE51E6"/>
    <w:rsid w:val="00EE5C7D"/>
    <w:rsid w:val="00EF4097"/>
    <w:rsid w:val="00EF4C27"/>
    <w:rsid w:val="00F00706"/>
    <w:rsid w:val="00F00C75"/>
    <w:rsid w:val="00F01B77"/>
    <w:rsid w:val="00F03A64"/>
    <w:rsid w:val="00F03C31"/>
    <w:rsid w:val="00F069EF"/>
    <w:rsid w:val="00F07013"/>
    <w:rsid w:val="00F07B9A"/>
    <w:rsid w:val="00F1253E"/>
    <w:rsid w:val="00F128C9"/>
    <w:rsid w:val="00F12EAF"/>
    <w:rsid w:val="00F1315B"/>
    <w:rsid w:val="00F14D4D"/>
    <w:rsid w:val="00F1534E"/>
    <w:rsid w:val="00F1608F"/>
    <w:rsid w:val="00F167A0"/>
    <w:rsid w:val="00F173EC"/>
    <w:rsid w:val="00F202CA"/>
    <w:rsid w:val="00F206CB"/>
    <w:rsid w:val="00F207D0"/>
    <w:rsid w:val="00F21C48"/>
    <w:rsid w:val="00F23204"/>
    <w:rsid w:val="00F24656"/>
    <w:rsid w:val="00F254B8"/>
    <w:rsid w:val="00F25AC0"/>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54DB"/>
    <w:rsid w:val="00F45EE8"/>
    <w:rsid w:val="00F50C4A"/>
    <w:rsid w:val="00F51AB2"/>
    <w:rsid w:val="00F51BDD"/>
    <w:rsid w:val="00F52345"/>
    <w:rsid w:val="00F5239B"/>
    <w:rsid w:val="00F5275D"/>
    <w:rsid w:val="00F5414C"/>
    <w:rsid w:val="00F54A64"/>
    <w:rsid w:val="00F568D8"/>
    <w:rsid w:val="00F572F4"/>
    <w:rsid w:val="00F60071"/>
    <w:rsid w:val="00F600DD"/>
    <w:rsid w:val="00F60C63"/>
    <w:rsid w:val="00F6142B"/>
    <w:rsid w:val="00F63D5F"/>
    <w:rsid w:val="00F71D58"/>
    <w:rsid w:val="00F7205B"/>
    <w:rsid w:val="00F7311F"/>
    <w:rsid w:val="00F74326"/>
    <w:rsid w:val="00F75315"/>
    <w:rsid w:val="00F75DE6"/>
    <w:rsid w:val="00F774C2"/>
    <w:rsid w:val="00F8194F"/>
    <w:rsid w:val="00F82A08"/>
    <w:rsid w:val="00F84AD6"/>
    <w:rsid w:val="00F85BA6"/>
    <w:rsid w:val="00F86F9F"/>
    <w:rsid w:val="00F90DCC"/>
    <w:rsid w:val="00F91480"/>
    <w:rsid w:val="00F91C01"/>
    <w:rsid w:val="00F91D05"/>
    <w:rsid w:val="00F92262"/>
    <w:rsid w:val="00F92974"/>
    <w:rsid w:val="00F94778"/>
    <w:rsid w:val="00F97D67"/>
    <w:rsid w:val="00FA0FEE"/>
    <w:rsid w:val="00FA241F"/>
    <w:rsid w:val="00FA605D"/>
    <w:rsid w:val="00FA6337"/>
    <w:rsid w:val="00FA6893"/>
    <w:rsid w:val="00FB0F46"/>
    <w:rsid w:val="00FB3FC8"/>
    <w:rsid w:val="00FB4B2C"/>
    <w:rsid w:val="00FB5461"/>
    <w:rsid w:val="00FB5A78"/>
    <w:rsid w:val="00FB5BE8"/>
    <w:rsid w:val="00FB6351"/>
    <w:rsid w:val="00FB7C20"/>
    <w:rsid w:val="00FC1262"/>
    <w:rsid w:val="00FC1744"/>
    <w:rsid w:val="00FC17B3"/>
    <w:rsid w:val="00FD2837"/>
    <w:rsid w:val="00FD4D98"/>
    <w:rsid w:val="00FD5945"/>
    <w:rsid w:val="00FD6C2C"/>
    <w:rsid w:val="00FD7275"/>
    <w:rsid w:val="00FD7312"/>
    <w:rsid w:val="00FD7DB7"/>
    <w:rsid w:val="00FE0728"/>
    <w:rsid w:val="00FF0C0B"/>
    <w:rsid w:val="00FF220E"/>
    <w:rsid w:val="00FF3298"/>
    <w:rsid w:val="00FF4273"/>
    <w:rsid w:val="00FF459B"/>
    <w:rsid w:val="00FF4802"/>
    <w:rsid w:val="00FF5283"/>
    <w:rsid w:val="00FF58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3425A"/>
    <w:pPr>
      <w:widowControl w:val="0"/>
      <w:jc w:val="both"/>
    </w:pPr>
  </w:style>
  <w:style w:type="paragraph" w:styleId="1">
    <w:name w:val="heading 1"/>
    <w:basedOn w:val="a"/>
    <w:next w:val="a"/>
    <w:link w:val="1Char"/>
    <w:qFormat/>
    <w:rsid w:val="003974FE"/>
    <w:pPr>
      <w:keepNext/>
      <w:keepLines/>
      <w:numPr>
        <w:numId w:val="20"/>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20"/>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20"/>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20"/>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20"/>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semiHidden/>
    <w:unhideWhenUsed/>
    <w:rsid w:val="00BA06C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4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2.png"/><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2.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3.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fontTable" Target="fontTable.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theme" Target="theme/theme1.xml"/><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hyperlink" Target="https://docs.microsoft.com/zh-cn/windows/wsl/install-win10" TargetMode="Externa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7.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8.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39.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13228</TotalTime>
  <Pages>90</Pages>
  <Words>3392</Words>
  <Characters>19340</Characters>
  <Application>Microsoft Office Word</Application>
  <DocSecurity>0</DocSecurity>
  <Lines>161</Lines>
  <Paragraphs>45</Paragraphs>
  <ScaleCrop>false</ScaleCrop>
  <Company>Modern</Company>
  <LinksUpToDate>false</LinksUpToDate>
  <CharactersWithSpaces>22687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1597</cp:revision>
  <dcterms:created xsi:type="dcterms:W3CDTF">2018-05-03T01:22:00Z</dcterms:created>
  <dcterms:modified xsi:type="dcterms:W3CDTF">2020-11-16T06:45:00Z</dcterms:modified>
</cp:coreProperties>
</file>